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6C" w:rsidRDefault="004B59B9">
      <w:pPr>
        <w:pStyle w:val="Cm"/>
      </w:pPr>
      <w:r>
        <w:rPr>
          <w:sz w:val="28"/>
          <w:szCs w:val="28"/>
        </w:rPr>
        <w:t>Kooperatív csoportmunka</w:t>
      </w:r>
    </w:p>
    <w:p w:rsidR="0064096C" w:rsidRDefault="0064096C">
      <w:pPr>
        <w:pStyle w:val="Alcm"/>
        <w:spacing w:line="360" w:lineRule="auto"/>
      </w:pPr>
    </w:p>
    <w:p w:rsidR="0064096C" w:rsidRPr="00E12F6D" w:rsidRDefault="002C41EA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</w:rPr>
      </w:pP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>Tantárgy:</w:t>
      </w: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ab/>
      </w: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ab/>
        <w:t>Kémia</w:t>
      </w:r>
    </w:p>
    <w:p w:rsidR="0064096C" w:rsidRPr="00E12F6D" w:rsidRDefault="002C41EA">
      <w:pPr>
        <w:pStyle w:val="Norml1"/>
        <w:spacing w:line="360" w:lineRule="auto"/>
        <w:rPr>
          <w:color w:val="000000" w:themeColor="text1"/>
        </w:rPr>
      </w:pPr>
      <w:r w:rsidRPr="00E12F6D">
        <w:rPr>
          <w:color w:val="000000" w:themeColor="text1"/>
        </w:rPr>
        <w:t>Tanítási egység:</w:t>
      </w:r>
      <w:r w:rsidRPr="00E12F6D">
        <w:rPr>
          <w:color w:val="000000" w:themeColor="text1"/>
        </w:rPr>
        <w:tab/>
        <w:t xml:space="preserve"> </w:t>
      </w:r>
      <w:r w:rsidR="001B525C" w:rsidRPr="00E12F6D">
        <w:rPr>
          <w:color w:val="000000" w:themeColor="text1"/>
        </w:rPr>
        <w:t>Szerves</w:t>
      </w:r>
      <w:r w:rsidRPr="00E12F6D">
        <w:rPr>
          <w:color w:val="000000" w:themeColor="text1"/>
        </w:rPr>
        <w:t xml:space="preserve"> kémia</w:t>
      </w:r>
    </w:p>
    <w:p w:rsidR="0064096C" w:rsidRPr="00E12F6D" w:rsidRDefault="00E12F6D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  <w:u w:val="none"/>
        </w:rPr>
        <w:t>Az óra típusa:</w:t>
      </w:r>
      <w:r>
        <w:rPr>
          <w:b w:val="0"/>
          <w:i w:val="0"/>
          <w:color w:val="000000" w:themeColor="text1"/>
          <w:sz w:val="24"/>
          <w:szCs w:val="24"/>
          <w:u w:val="none"/>
        </w:rPr>
        <w:tab/>
        <w:t>G</w:t>
      </w:r>
      <w:r w:rsidR="002C41EA" w:rsidRPr="00E12F6D">
        <w:rPr>
          <w:b w:val="0"/>
          <w:i w:val="0"/>
          <w:color w:val="000000" w:themeColor="text1"/>
          <w:sz w:val="24"/>
          <w:szCs w:val="24"/>
          <w:u w:val="none"/>
        </w:rPr>
        <w:t>yakorló óra</w:t>
      </w:r>
    </w:p>
    <w:p w:rsidR="0064096C" w:rsidRPr="00E12F6D" w:rsidRDefault="002C41EA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</w:rPr>
      </w:pP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>Az óra célja:</w:t>
      </w: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ab/>
      </w:r>
      <w:r w:rsidR="00A825F7" w:rsidRPr="00E12F6D">
        <w:rPr>
          <w:b w:val="0"/>
          <w:i w:val="0"/>
          <w:color w:val="000000" w:themeColor="text1"/>
          <w:sz w:val="24"/>
          <w:szCs w:val="24"/>
          <w:u w:val="none"/>
        </w:rPr>
        <w:t xml:space="preserve">Biológiai jelentőségű anyagok: </w:t>
      </w:r>
      <w:r w:rsidR="00690AE0" w:rsidRPr="00E12F6D">
        <w:rPr>
          <w:b w:val="0"/>
          <w:i w:val="0"/>
          <w:color w:val="000000" w:themeColor="text1"/>
          <w:sz w:val="24"/>
          <w:szCs w:val="24"/>
          <w:u w:val="none"/>
        </w:rPr>
        <w:t>szénhidrátok, a</w:t>
      </w:r>
      <w:r w:rsidR="00316DC1" w:rsidRPr="00E12F6D">
        <w:rPr>
          <w:b w:val="0"/>
          <w:i w:val="0"/>
          <w:color w:val="000000" w:themeColor="text1"/>
          <w:sz w:val="24"/>
          <w:szCs w:val="24"/>
          <w:u w:val="none"/>
        </w:rPr>
        <w:t>minosavak, fehérjék</w:t>
      </w:r>
      <w:r w:rsidR="00DB13FF" w:rsidRPr="00E12F6D">
        <w:rPr>
          <w:b w:val="0"/>
          <w:i w:val="0"/>
          <w:color w:val="000000" w:themeColor="text1"/>
          <w:sz w:val="24"/>
          <w:szCs w:val="24"/>
          <w:u w:val="none"/>
        </w:rPr>
        <w:t xml:space="preserve"> </w:t>
      </w:r>
      <w:r w:rsidR="00376B30" w:rsidRPr="00E12F6D">
        <w:rPr>
          <w:b w:val="0"/>
          <w:i w:val="0"/>
          <w:color w:val="000000" w:themeColor="text1"/>
          <w:sz w:val="24"/>
          <w:szCs w:val="24"/>
          <w:u w:val="none"/>
        </w:rPr>
        <w:t xml:space="preserve">című </w:t>
      </w:r>
      <w:r w:rsidR="00DB13FF" w:rsidRPr="00E12F6D">
        <w:rPr>
          <w:b w:val="0"/>
          <w:i w:val="0"/>
          <w:color w:val="000000" w:themeColor="text1"/>
          <w:sz w:val="24"/>
          <w:szCs w:val="24"/>
          <w:u w:val="none"/>
        </w:rPr>
        <w:t>tananyagokkal kapcsolatos feladatok megoldásának begyakorlása</w:t>
      </w:r>
    </w:p>
    <w:p w:rsidR="0064096C" w:rsidRPr="00E12F6D" w:rsidRDefault="002C41EA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</w:rPr>
      </w:pP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>Nagy gondolat:</w:t>
      </w:r>
      <w:r w:rsidRPr="00E12F6D">
        <w:rPr>
          <w:b w:val="0"/>
          <w:i w:val="0"/>
          <w:color w:val="000000" w:themeColor="text1"/>
          <w:sz w:val="24"/>
          <w:szCs w:val="24"/>
          <w:u w:val="none"/>
        </w:rPr>
        <w:tab/>
      </w:r>
      <w:r w:rsidR="00316DC1" w:rsidRPr="00E12F6D">
        <w:rPr>
          <w:b w:val="0"/>
          <w:i w:val="0"/>
          <w:color w:val="000000" w:themeColor="text1"/>
          <w:sz w:val="24"/>
          <w:szCs w:val="24"/>
          <w:u w:val="none"/>
        </w:rPr>
        <w:t>Alkossunk</w:t>
      </w:r>
      <w:r w:rsidR="001B525C" w:rsidRPr="00E12F6D">
        <w:rPr>
          <w:b w:val="0"/>
          <w:i w:val="0"/>
          <w:color w:val="000000" w:themeColor="text1"/>
          <w:sz w:val="24"/>
          <w:szCs w:val="24"/>
          <w:u w:val="none"/>
        </w:rPr>
        <w:t xml:space="preserve"> szőlőcukor és</w:t>
      </w:r>
      <w:r w:rsidR="00316DC1" w:rsidRPr="00E12F6D">
        <w:rPr>
          <w:b w:val="0"/>
          <w:i w:val="0"/>
          <w:color w:val="000000" w:themeColor="text1"/>
          <w:sz w:val="24"/>
          <w:szCs w:val="24"/>
          <w:u w:val="none"/>
        </w:rPr>
        <w:t xml:space="preserve"> fehérje molekulát!</w:t>
      </w:r>
    </w:p>
    <w:p w:rsidR="00867E3A" w:rsidRPr="00E12F6D" w:rsidRDefault="002C41EA" w:rsidP="008F6C68">
      <w:pPr>
        <w:pStyle w:val="Norml1"/>
        <w:spacing w:line="360" w:lineRule="auto"/>
        <w:rPr>
          <w:color w:val="000000" w:themeColor="text1"/>
        </w:rPr>
      </w:pPr>
      <w:r w:rsidRPr="00E12F6D">
        <w:rPr>
          <w:color w:val="000000" w:themeColor="text1"/>
        </w:rPr>
        <w:t>Osztály:</w:t>
      </w:r>
      <w:r w:rsidRPr="00E12F6D">
        <w:rPr>
          <w:color w:val="000000" w:themeColor="text1"/>
        </w:rPr>
        <w:tab/>
      </w:r>
      <w:r w:rsidRPr="00E12F6D">
        <w:rPr>
          <w:color w:val="000000" w:themeColor="text1"/>
        </w:rPr>
        <w:tab/>
      </w:r>
      <w:r w:rsidR="00316DC1" w:rsidRPr="00E12F6D">
        <w:rPr>
          <w:color w:val="000000" w:themeColor="text1"/>
        </w:rPr>
        <w:t>10</w:t>
      </w:r>
      <w:r w:rsidRPr="00E12F6D">
        <w:rPr>
          <w:color w:val="000000" w:themeColor="text1"/>
        </w:rPr>
        <w:t xml:space="preserve">. osztály </w:t>
      </w:r>
      <w:r w:rsidR="00226428" w:rsidRPr="00E12F6D">
        <w:rPr>
          <w:color w:val="000000" w:themeColor="text1"/>
        </w:rPr>
        <w:t>16</w:t>
      </w:r>
      <w:r w:rsidR="005B41DF" w:rsidRPr="00E12F6D">
        <w:rPr>
          <w:color w:val="000000" w:themeColor="text1"/>
        </w:rPr>
        <w:t xml:space="preserve"> fő (4 csoport</w:t>
      </w:r>
      <w:r w:rsidRPr="00E12F6D">
        <w:rPr>
          <w:color w:val="000000" w:themeColor="text1"/>
        </w:rPr>
        <w:t>)</w:t>
      </w:r>
    </w:p>
    <w:p w:rsidR="00867E3A" w:rsidRPr="00867E3A" w:rsidRDefault="00867E3A" w:rsidP="0086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67E3A">
        <w:rPr>
          <w:rFonts w:ascii="Times New Roman" w:eastAsia="Times New Roman" w:hAnsi="Times New Roman" w:cs="Times New Roman"/>
          <w:b/>
          <w:sz w:val="24"/>
        </w:rPr>
        <w:t>Az óra szerkezete:</w:t>
      </w:r>
    </w:p>
    <w:p w:rsidR="00867E3A" w:rsidRPr="00867E3A" w:rsidRDefault="00867E3A" w:rsidP="00867E3A">
      <w:pPr>
        <w:numPr>
          <w:ilvl w:val="0"/>
          <w:numId w:val="4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Alapelvek, szerepek áttekintése, tanári motiváció: </w:t>
      </w:r>
      <w:r w:rsidRPr="00867E3A">
        <w:rPr>
          <w:rFonts w:ascii="Times New Roman" w:eastAsia="Times New Roman" w:hAnsi="Times New Roman" w:cs="Times New Roman"/>
          <w:sz w:val="24"/>
        </w:rPr>
        <w:tab/>
        <w:t>2 perc</w:t>
      </w:r>
      <w:r w:rsidRPr="00867E3A">
        <w:rPr>
          <w:rFonts w:ascii="Times New Roman" w:eastAsia="Times New Roman" w:hAnsi="Times New Roman" w:cs="Times New Roman"/>
          <w:sz w:val="24"/>
        </w:rPr>
        <w:br/>
      </w:r>
    </w:p>
    <w:p w:rsidR="00867E3A" w:rsidRPr="00867E3A" w:rsidRDefault="00867E3A" w:rsidP="00867E3A">
      <w:pPr>
        <w:numPr>
          <w:ilvl w:val="0"/>
          <w:numId w:val="4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Csoportalakítás:</w:t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  <w:t>1 perc</w:t>
      </w:r>
      <w:r w:rsidRPr="00867E3A">
        <w:rPr>
          <w:rFonts w:ascii="Times New Roman" w:eastAsia="Times New Roman" w:hAnsi="Times New Roman" w:cs="Times New Roman"/>
          <w:sz w:val="24"/>
        </w:rPr>
        <w:br/>
      </w:r>
    </w:p>
    <w:p w:rsidR="00867E3A" w:rsidRPr="00867E3A" w:rsidRDefault="00867E3A" w:rsidP="00867E3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>Szerepek:</w:t>
      </w:r>
      <w:r w:rsidRPr="00867E3A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>kistanár</w:t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>anyagfelelős</w:t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>írnok</w:t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>beszámoló, előadó</w:t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>időfelelős, rendfelelős</w:t>
      </w:r>
      <w:r w:rsidRPr="00867E3A">
        <w:rPr>
          <w:rFonts w:ascii="Times New Roman" w:eastAsia="Times New Roman" w:hAnsi="Times New Roman" w:cs="Times New Roman"/>
          <w:sz w:val="24"/>
        </w:rPr>
        <w:br/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Csoportmunka:</w:t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  <w:t>20 perc</w:t>
      </w:r>
      <w:r w:rsidRPr="00867E3A">
        <w:rPr>
          <w:rFonts w:ascii="Times New Roman" w:eastAsia="Times New Roman" w:hAnsi="Times New Roman" w:cs="Times New Roman"/>
          <w:sz w:val="24"/>
        </w:rPr>
        <w:br/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Csoportok beszámolója:</w:t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  <w:t>10 perc</w:t>
      </w:r>
      <w:r w:rsidRPr="00867E3A">
        <w:rPr>
          <w:rFonts w:ascii="Times New Roman" w:eastAsia="Times New Roman" w:hAnsi="Times New Roman" w:cs="Times New Roman"/>
          <w:sz w:val="24"/>
        </w:rPr>
        <w:br/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Egyéni feladatok:</w:t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  <w:t>5 perc</w:t>
      </w:r>
      <w:r w:rsidRPr="00867E3A">
        <w:rPr>
          <w:rFonts w:ascii="Times New Roman" w:eastAsia="Times New Roman" w:hAnsi="Times New Roman" w:cs="Times New Roman"/>
          <w:sz w:val="24"/>
        </w:rPr>
        <w:br/>
      </w:r>
    </w:p>
    <w:p w:rsidR="00867E3A" w:rsidRPr="00867E3A" w:rsidRDefault="00867E3A" w:rsidP="00867E3A">
      <w:pPr>
        <w:numPr>
          <w:ilvl w:val="0"/>
          <w:numId w:val="5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Egyéni beszámolók:</w:t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  <w:t>5 perc</w:t>
      </w:r>
    </w:p>
    <w:p w:rsidR="00867E3A" w:rsidRPr="00867E3A" w:rsidRDefault="00867E3A" w:rsidP="00867E3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:rsidR="00867E3A" w:rsidRPr="00867E3A" w:rsidRDefault="00867E3A" w:rsidP="00867E3A">
      <w:pPr>
        <w:numPr>
          <w:ilvl w:val="0"/>
          <w:numId w:val="6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sz w:val="24"/>
        </w:rPr>
        <w:t xml:space="preserve"> Az óra értékelése:</w:t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</w:r>
      <w:r w:rsidRPr="00867E3A">
        <w:rPr>
          <w:rFonts w:ascii="Times New Roman" w:eastAsia="Times New Roman" w:hAnsi="Times New Roman" w:cs="Times New Roman"/>
          <w:sz w:val="24"/>
        </w:rPr>
        <w:tab/>
        <w:t xml:space="preserve"> 2 perc</w:t>
      </w:r>
    </w:p>
    <w:p w:rsidR="00867E3A" w:rsidRPr="00867E3A" w:rsidRDefault="00867E3A" w:rsidP="001B52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67E3A" w:rsidRPr="00867E3A" w:rsidRDefault="00867E3A" w:rsidP="00867E3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:rsidR="00867E3A" w:rsidRPr="00C705EE" w:rsidRDefault="00867E3A" w:rsidP="00867E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7E3A">
        <w:rPr>
          <w:rFonts w:ascii="Times New Roman" w:eastAsia="Times New Roman" w:hAnsi="Times New Roman" w:cs="Times New Roman"/>
          <w:b/>
          <w:sz w:val="24"/>
        </w:rPr>
        <w:t xml:space="preserve">Felhasznált eszközök: </w:t>
      </w:r>
      <w:r w:rsidRPr="00867E3A">
        <w:rPr>
          <w:rFonts w:ascii="Times New Roman" w:eastAsia="Times New Roman" w:hAnsi="Times New Roman" w:cs="Times New Roman"/>
          <w:sz w:val="24"/>
        </w:rPr>
        <w:t>táblagépek, nagyméretű papírok, filcek, számológép</w:t>
      </w:r>
      <w:r w:rsidRPr="00867E3A">
        <w:rPr>
          <w:rFonts w:ascii="Times New Roman" w:eastAsia="Times New Roman" w:hAnsi="Times New Roman" w:cs="Times New Roman"/>
          <w:b/>
          <w:sz w:val="24"/>
        </w:rPr>
        <w:br/>
      </w:r>
      <w:r w:rsidRPr="00867E3A">
        <w:rPr>
          <w:rFonts w:ascii="Times New Roman" w:eastAsia="Times New Roman" w:hAnsi="Times New Roman" w:cs="Times New Roman"/>
          <w:b/>
          <w:sz w:val="24"/>
        </w:rPr>
        <w:br/>
        <w:t xml:space="preserve">Felhasznált ismeretek: </w:t>
      </w:r>
      <w:r w:rsidR="00C705EE" w:rsidRPr="00C705EE">
        <w:rPr>
          <w:rFonts w:ascii="Times New Roman" w:eastAsia="Times New Roman" w:hAnsi="Times New Roman" w:cs="Times New Roman"/>
          <w:sz w:val="24"/>
        </w:rPr>
        <w:t xml:space="preserve">Biológiai jelentőségű anyagok </w:t>
      </w:r>
    </w:p>
    <w:p w:rsidR="0064096C" w:rsidRPr="001B525C" w:rsidRDefault="00867E3A" w:rsidP="001B5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67E3A">
        <w:rPr>
          <w:rFonts w:ascii="Times New Roman" w:eastAsia="Times New Roman" w:hAnsi="Times New Roman" w:cs="Times New Roman"/>
          <w:b/>
          <w:sz w:val="24"/>
        </w:rPr>
        <w:br/>
        <w:t xml:space="preserve">Fejlesztendő területek: </w:t>
      </w:r>
      <w:r w:rsidRPr="00867E3A">
        <w:rPr>
          <w:rFonts w:ascii="Times New Roman" w:eastAsia="Times New Roman" w:hAnsi="Times New Roman" w:cs="Times New Roman"/>
          <w:sz w:val="24"/>
        </w:rPr>
        <w:t>kommunikációs készség, fegyelmezett munka, együttműködés, számolás, digitális kompetencia, egymás segítése</w:t>
      </w:r>
    </w:p>
    <w:p w:rsidR="00E12F6D" w:rsidRDefault="00E12F6D" w:rsidP="00B001EB">
      <w:pPr>
        <w:pStyle w:val="Norml1"/>
        <w:ind w:left="2832" w:firstLine="708"/>
        <w:rPr>
          <w:b/>
          <w:iCs/>
          <w:sz w:val="28"/>
          <w:szCs w:val="28"/>
        </w:rPr>
      </w:pPr>
    </w:p>
    <w:p w:rsidR="00B001EB" w:rsidRPr="00B001EB" w:rsidRDefault="00517E01" w:rsidP="00B001EB">
      <w:pPr>
        <w:pStyle w:val="Norml1"/>
        <w:ind w:left="2832" w:firstLine="708"/>
        <w:rPr>
          <w:b/>
          <w:iCs/>
          <w:sz w:val="28"/>
          <w:szCs w:val="28"/>
          <w:u w:val="single"/>
        </w:rPr>
      </w:pPr>
      <w:bookmarkStart w:id="0" w:name="_GoBack"/>
      <w:bookmarkEnd w:id="0"/>
      <w:r w:rsidRPr="00517E01">
        <w:rPr>
          <w:b/>
          <w:iCs/>
          <w:sz w:val="28"/>
          <w:szCs w:val="28"/>
        </w:rPr>
        <w:lastRenderedPageBreak/>
        <w:t>Biológiai jelentőségű anyagok</w:t>
      </w:r>
    </w:p>
    <w:tbl>
      <w:tblPr>
        <w:tblStyle w:val="Rcsostblzat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520ACB" w:rsidTr="00520ACB">
        <w:trPr>
          <w:trHeight w:val="1177"/>
        </w:trPr>
        <w:tc>
          <w:tcPr>
            <w:tcW w:w="9326" w:type="dxa"/>
          </w:tcPr>
          <w:p w:rsidR="00520ACB" w:rsidRDefault="00690AE0" w:rsidP="00520ACB">
            <w:pPr>
              <w:pStyle w:val="Norml1"/>
              <w:spacing w:after="120" w:line="360" w:lineRule="auto"/>
              <w:jc w:val="both"/>
            </w:pPr>
            <w:r>
              <w:t>Az előző órákon</w:t>
            </w:r>
            <w:r w:rsidR="00316DC1">
              <w:t xml:space="preserve"> tanultunk a</w:t>
            </w:r>
            <w:r>
              <w:t xml:space="preserve"> szénhidrátokról</w:t>
            </w:r>
            <w:r w:rsidR="00316DC1">
              <w:t xml:space="preserve">. </w:t>
            </w:r>
            <w:r w:rsidR="00B001EB">
              <w:t>A mai órán</w:t>
            </w:r>
            <w:r w:rsidR="00520ACB">
              <w:t xml:space="preserve"> </w:t>
            </w:r>
            <w:r w:rsidR="00B001EB">
              <w:t xml:space="preserve">megismerkedünk a hétköznapi életben való </w:t>
            </w:r>
            <w:r w:rsidR="00316DC1">
              <w:t>megjelenésükről</w:t>
            </w:r>
            <w:r w:rsidR="00520ACB">
              <w:t xml:space="preserve">, és </w:t>
            </w:r>
            <w:r w:rsidR="00B001EB">
              <w:t>összefoglaljuk, gyakoroljuk a tanultakat.</w:t>
            </w:r>
          </w:p>
          <w:p w:rsidR="00520ACB" w:rsidRDefault="00520ACB">
            <w:pPr>
              <w:pStyle w:val="Norml1"/>
              <w:jc w:val="center"/>
            </w:pPr>
          </w:p>
        </w:tc>
      </w:tr>
    </w:tbl>
    <w:p w:rsidR="0064096C" w:rsidRDefault="0064096C">
      <w:pPr>
        <w:pStyle w:val="Norml1"/>
        <w:jc w:val="center"/>
      </w:pPr>
    </w:p>
    <w:p w:rsidR="0064096C" w:rsidRDefault="002C41EA">
      <w:pPr>
        <w:pStyle w:val="Norml1"/>
        <w:spacing w:line="480" w:lineRule="auto"/>
        <w:rPr>
          <w:b/>
          <w:u w:val="single"/>
        </w:rPr>
      </w:pPr>
      <w:r>
        <w:rPr>
          <w:b/>
          <w:u w:val="single"/>
        </w:rPr>
        <w:t>I. csoport feladat:</w:t>
      </w:r>
    </w:p>
    <w:p w:rsidR="00316DC1" w:rsidRDefault="00316DC1">
      <w:pPr>
        <w:pStyle w:val="Norml1"/>
        <w:spacing w:line="480" w:lineRule="auto"/>
      </w:pPr>
      <w:r>
        <w:t>Ismétlés a tudás anyja.</w:t>
      </w:r>
    </w:p>
    <w:p w:rsidR="00690AE0" w:rsidRDefault="00690AE0">
      <w:pPr>
        <w:pStyle w:val="Norml1"/>
        <w:spacing w:line="480" w:lineRule="auto"/>
      </w:pPr>
      <w:r>
        <w:t>Saját készítésű anyagok hasznosulása:</w:t>
      </w:r>
    </w:p>
    <w:p w:rsidR="00316DC1" w:rsidRPr="00316DC1" w:rsidRDefault="00316DC1" w:rsidP="00316DC1">
      <w:pPr>
        <w:pStyle w:val="Norml1"/>
        <w:spacing w:line="360" w:lineRule="auto"/>
      </w:pPr>
      <w:r w:rsidRPr="00316DC1">
        <w:t>A szénhidrátok </w:t>
      </w:r>
    </w:p>
    <w:p w:rsidR="00316DC1" w:rsidRPr="00316DC1" w:rsidRDefault="00316DC1" w:rsidP="00316DC1">
      <w:pPr>
        <w:pStyle w:val="Norml1"/>
        <w:spacing w:line="360" w:lineRule="auto"/>
      </w:pPr>
      <w:r w:rsidRPr="00316DC1">
        <w:t>Quizizz1</w:t>
      </w:r>
    </w:p>
    <w:p w:rsidR="00316DC1" w:rsidRPr="00316DC1" w:rsidRDefault="006043C6" w:rsidP="00316DC1">
      <w:pPr>
        <w:pStyle w:val="Norml1"/>
        <w:spacing w:line="360" w:lineRule="auto"/>
      </w:pPr>
      <w:hyperlink r:id="rId7" w:history="1">
        <w:r w:rsidR="00316DC1" w:rsidRPr="00316DC1">
          <w:rPr>
            <w:rStyle w:val="Hiperhivatkozs"/>
          </w:rPr>
          <w:t>https://quizizz.com/admin/quiz/60716aa09edec6001bb2536d/szenhidratok1?searchLocale</w:t>
        </w:r>
      </w:hyperlink>
      <w:r w:rsidR="00316DC1" w:rsidRPr="00316DC1">
        <w:t>=</w:t>
      </w:r>
    </w:p>
    <w:p w:rsidR="0064096C" w:rsidRDefault="002C41EA" w:rsidP="00316DC1">
      <w:pPr>
        <w:pStyle w:val="Norml1"/>
        <w:spacing w:line="360" w:lineRule="auto"/>
        <w:rPr>
          <w:b/>
          <w:u w:val="single"/>
        </w:rPr>
      </w:pPr>
      <w:r>
        <w:rPr>
          <w:b/>
          <w:u w:val="single"/>
        </w:rPr>
        <w:t>Egyéni feladat:</w:t>
      </w:r>
    </w:p>
    <w:p w:rsidR="00690AE0" w:rsidRDefault="00690AE0" w:rsidP="00316DC1">
      <w:pPr>
        <w:pStyle w:val="Norml1"/>
        <w:spacing w:line="360" w:lineRule="auto"/>
      </w:pPr>
      <w:r>
        <w:t>Saját készítésű anyag:</w:t>
      </w:r>
    </w:p>
    <w:p w:rsidR="001B525C" w:rsidRPr="001B525C" w:rsidRDefault="001B525C" w:rsidP="001B525C">
      <w:pPr>
        <w:pStyle w:val="Norml1"/>
      </w:pPr>
      <w:r w:rsidRPr="001B525C">
        <w:t>Quizizz2</w:t>
      </w:r>
    </w:p>
    <w:p w:rsidR="001B525C" w:rsidRPr="001B525C" w:rsidRDefault="006043C6" w:rsidP="001B525C">
      <w:pPr>
        <w:pStyle w:val="Norml1"/>
        <w:rPr>
          <w:u w:val="single"/>
        </w:rPr>
      </w:pPr>
      <w:hyperlink r:id="rId8" w:history="1">
        <w:r w:rsidR="001B525C" w:rsidRPr="001B525C">
          <w:rPr>
            <w:rStyle w:val="Hiperhivatkozs"/>
          </w:rPr>
          <w:t>https://quizizz.com/admin/quiz/607ac959f27405001b8fa2df/szenhidratok2?searchLocale</w:t>
        </w:r>
      </w:hyperlink>
      <w:r w:rsidR="001B525C" w:rsidRPr="001B525C">
        <w:rPr>
          <w:u w:val="single"/>
        </w:rPr>
        <w:t>=</w:t>
      </w:r>
    </w:p>
    <w:p w:rsidR="00E108CD" w:rsidRPr="0057145C" w:rsidRDefault="00E108CD" w:rsidP="00E108CD">
      <w:pPr>
        <w:pStyle w:val="Norml1"/>
        <w:spacing w:line="360" w:lineRule="auto"/>
        <w:rPr>
          <w:b/>
        </w:rPr>
      </w:pPr>
      <w:r w:rsidRPr="0057145C">
        <w:rPr>
          <w:b/>
        </w:rPr>
        <w:t>Saját készítésű feladatlap kitöltése</w:t>
      </w:r>
    </w:p>
    <w:p w:rsidR="001B525C" w:rsidRDefault="001B525C" w:rsidP="00316DC1">
      <w:pPr>
        <w:pStyle w:val="Norml1"/>
        <w:spacing w:line="360" w:lineRule="auto"/>
        <w:rPr>
          <w:b/>
          <w:u w:val="single"/>
        </w:rPr>
      </w:pPr>
    </w:p>
    <w:p w:rsidR="002A5914" w:rsidRPr="001B525C" w:rsidRDefault="002A5914" w:rsidP="002A5914">
      <w:pPr>
        <w:pStyle w:val="Norml1"/>
      </w:pPr>
      <w:r w:rsidRPr="001B525C">
        <w:t>Segítség:</w:t>
      </w:r>
    </w:p>
    <w:p w:rsidR="00C85926" w:rsidRPr="001B525C" w:rsidRDefault="006043C6" w:rsidP="001B525C">
      <w:pPr>
        <w:pStyle w:val="Norml1"/>
        <w:rPr>
          <w:b/>
          <w:iCs/>
        </w:rPr>
      </w:pPr>
      <w:hyperlink r:id="rId9" w:history="1">
        <w:r w:rsidR="001B525C" w:rsidRPr="001B525C">
          <w:rPr>
            <w:rStyle w:val="Hiperhivatkozs"/>
            <w:b/>
            <w:iCs/>
          </w:rPr>
          <w:t>https://www.nkp.hu/tankonyv/kemia_10_nat2020/lecke_08_001</w:t>
        </w:r>
      </w:hyperlink>
    </w:p>
    <w:p w:rsidR="001B525C" w:rsidRPr="001B525C" w:rsidRDefault="006043C6" w:rsidP="001B525C">
      <w:pPr>
        <w:pStyle w:val="Norml1"/>
        <w:rPr>
          <w:b/>
          <w:iCs/>
        </w:rPr>
      </w:pPr>
      <w:hyperlink r:id="rId10" w:history="1">
        <w:r w:rsidR="001B525C" w:rsidRPr="001B525C">
          <w:rPr>
            <w:rStyle w:val="Hiperhivatkozs"/>
            <w:b/>
            <w:iCs/>
          </w:rPr>
          <w:t>https://www.nkp.hu/tankonyv/kemia_10_nat2020/lecke_08_002</w:t>
        </w:r>
      </w:hyperlink>
    </w:p>
    <w:p w:rsidR="001B525C" w:rsidRDefault="001B525C" w:rsidP="001B525C">
      <w:pPr>
        <w:pStyle w:val="Norml1"/>
        <w:rPr>
          <w:b/>
          <w:iCs/>
          <w:sz w:val="28"/>
          <w:szCs w:val="28"/>
        </w:rPr>
      </w:pPr>
    </w:p>
    <w:p w:rsidR="001B525C" w:rsidRDefault="001B525C" w:rsidP="001B525C">
      <w:pPr>
        <w:pStyle w:val="Norml1"/>
        <w:rPr>
          <w:b/>
          <w:iCs/>
          <w:sz w:val="28"/>
          <w:szCs w:val="28"/>
        </w:rPr>
      </w:pPr>
    </w:p>
    <w:p w:rsidR="00F31C32" w:rsidRDefault="00F31C32" w:rsidP="00B22E94">
      <w:pPr>
        <w:pStyle w:val="Norml1"/>
        <w:ind w:left="2832" w:firstLine="708"/>
        <w:rPr>
          <w:b/>
          <w:iCs/>
          <w:sz w:val="28"/>
          <w:szCs w:val="28"/>
        </w:rPr>
      </w:pPr>
    </w:p>
    <w:p w:rsidR="00F31C32" w:rsidRDefault="00F31C32" w:rsidP="00B22E94">
      <w:pPr>
        <w:pStyle w:val="Norml1"/>
        <w:ind w:left="2832" w:firstLine="708"/>
        <w:rPr>
          <w:b/>
          <w:iCs/>
          <w:sz w:val="28"/>
          <w:szCs w:val="28"/>
        </w:rPr>
      </w:pPr>
    </w:p>
    <w:p w:rsidR="00690AE0" w:rsidRDefault="00690AE0" w:rsidP="00B22E94">
      <w:pPr>
        <w:pStyle w:val="Norml1"/>
        <w:ind w:left="2832" w:firstLine="708"/>
        <w:rPr>
          <w:b/>
          <w:iCs/>
          <w:sz w:val="28"/>
          <w:szCs w:val="28"/>
        </w:rPr>
      </w:pPr>
    </w:p>
    <w:p w:rsidR="00824FDC" w:rsidRDefault="00824FDC" w:rsidP="00BC438F">
      <w:pPr>
        <w:pStyle w:val="Norml1"/>
        <w:ind w:left="2832" w:firstLine="708"/>
        <w:rPr>
          <w:b/>
          <w:iCs/>
          <w:sz w:val="28"/>
          <w:szCs w:val="28"/>
        </w:rPr>
      </w:pPr>
    </w:p>
    <w:p w:rsidR="00824FDC" w:rsidRDefault="00824FDC" w:rsidP="00BC438F">
      <w:pPr>
        <w:pStyle w:val="Norml1"/>
        <w:rPr>
          <w:b/>
          <w:iCs/>
          <w:sz w:val="28"/>
          <w:szCs w:val="28"/>
        </w:rPr>
      </w:pPr>
    </w:p>
    <w:p w:rsidR="00B22E94" w:rsidRPr="00B001EB" w:rsidRDefault="00517E01" w:rsidP="00B22E94">
      <w:pPr>
        <w:pStyle w:val="Norml1"/>
        <w:ind w:left="2832" w:firstLine="708"/>
        <w:rPr>
          <w:b/>
          <w:iCs/>
          <w:sz w:val="28"/>
          <w:szCs w:val="28"/>
          <w:u w:val="single"/>
        </w:rPr>
      </w:pPr>
      <w:r w:rsidRPr="00517E01">
        <w:rPr>
          <w:b/>
          <w:iCs/>
          <w:sz w:val="28"/>
          <w:szCs w:val="28"/>
        </w:rPr>
        <w:t>Biológiai jelentőségű anyagok</w:t>
      </w:r>
    </w:p>
    <w:tbl>
      <w:tblPr>
        <w:tblStyle w:val="Rcsostblzat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B22E94" w:rsidTr="002E2A1D">
        <w:trPr>
          <w:trHeight w:val="1177"/>
        </w:trPr>
        <w:tc>
          <w:tcPr>
            <w:tcW w:w="9326" w:type="dxa"/>
          </w:tcPr>
          <w:p w:rsidR="00B22E94" w:rsidRDefault="00316DC1" w:rsidP="00316DC1">
            <w:pPr>
              <w:pStyle w:val="Norml1"/>
              <w:spacing w:after="120" w:line="360" w:lineRule="auto"/>
              <w:jc w:val="both"/>
            </w:pPr>
            <w:r>
              <w:t>Az előző órán tanultunk az a</w:t>
            </w:r>
            <w:r w:rsidRPr="00316DC1">
              <w:t>minosavak</w:t>
            </w:r>
            <w:r>
              <w:t>ról</w:t>
            </w:r>
            <w:r w:rsidRPr="00316DC1">
              <w:t>, fehérjék</w:t>
            </w:r>
            <w:r>
              <w:t>ről. A mai órán megismerkedünk a hétköznapi életben való megjelenésükről, és összefoglaljuk, gyakoroljuk a tanultakat.</w:t>
            </w:r>
          </w:p>
        </w:tc>
      </w:tr>
    </w:tbl>
    <w:p w:rsidR="0064096C" w:rsidRDefault="0064096C">
      <w:pPr>
        <w:pStyle w:val="Norml1"/>
        <w:spacing w:after="120" w:line="360" w:lineRule="auto"/>
        <w:jc w:val="both"/>
      </w:pPr>
    </w:p>
    <w:p w:rsidR="00E67334" w:rsidRDefault="002C41EA" w:rsidP="00E67334">
      <w:pPr>
        <w:pStyle w:val="Norml1"/>
        <w:spacing w:line="480" w:lineRule="auto"/>
      </w:pPr>
      <w:r>
        <w:rPr>
          <w:b/>
          <w:u w:val="single"/>
        </w:rPr>
        <w:t>II. csoport feladat:</w:t>
      </w:r>
      <w:r w:rsidR="00E67334" w:rsidRPr="00E67334">
        <w:t xml:space="preserve"> </w:t>
      </w:r>
    </w:p>
    <w:p w:rsidR="001F1926" w:rsidRPr="00E67334" w:rsidRDefault="00E67334" w:rsidP="001F1926">
      <w:pPr>
        <w:pStyle w:val="Norml1"/>
        <w:spacing w:line="480" w:lineRule="auto"/>
        <w:rPr>
          <w:b/>
          <w:u w:val="single"/>
        </w:rPr>
      </w:pPr>
      <w:r w:rsidRPr="00E67334">
        <w:rPr>
          <w:b/>
          <w:u w:val="single"/>
        </w:rPr>
        <w:t>PowerPoint-bemutató</w:t>
      </w:r>
      <w:r w:rsidR="002C41EA">
        <w:br/>
      </w:r>
      <w:r w:rsidR="001F1926" w:rsidRPr="001F1926">
        <w:rPr>
          <w:b/>
        </w:rPr>
        <w:t xml:space="preserve">Oxitocin </w:t>
      </w:r>
      <w:r w:rsidR="001F1926" w:rsidRPr="001F1926">
        <w:t>szerepe</w:t>
      </w:r>
    </w:p>
    <w:p w:rsidR="001F1926" w:rsidRPr="001F1926" w:rsidRDefault="001F1926" w:rsidP="001F1926">
      <w:pPr>
        <w:pStyle w:val="Norml1"/>
        <w:spacing w:line="480" w:lineRule="auto"/>
      </w:pPr>
      <w:r>
        <w:rPr>
          <w:noProof/>
        </w:rPr>
        <w:drawing>
          <wp:inline distT="0" distB="0" distL="0" distR="0" wp14:anchorId="6A9047A1">
            <wp:extent cx="1339850" cy="84610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22" cy="854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926" w:rsidRPr="001F1926" w:rsidRDefault="001F1926" w:rsidP="001F1926">
      <w:pPr>
        <w:pStyle w:val="Norml1"/>
        <w:spacing w:line="360" w:lineRule="auto"/>
        <w:rPr>
          <w:b/>
        </w:rPr>
      </w:pPr>
      <w:r w:rsidRPr="001F1926">
        <w:rPr>
          <w:b/>
        </w:rPr>
        <w:t>Drámapedagógiai módszer:</w:t>
      </w:r>
    </w:p>
    <w:p w:rsidR="001F1926" w:rsidRDefault="001F1926" w:rsidP="001F1926">
      <w:pPr>
        <w:pStyle w:val="Norml1"/>
        <w:spacing w:line="360" w:lineRule="auto"/>
      </w:pPr>
      <w:r w:rsidRPr="001F1926">
        <w:t>Alkossunk fehérje molekulát!</w:t>
      </w:r>
    </w:p>
    <w:p w:rsidR="00E67334" w:rsidRPr="001F1926" w:rsidRDefault="00E67334" w:rsidP="001F1926">
      <w:pPr>
        <w:pStyle w:val="Norml1"/>
        <w:spacing w:line="360" w:lineRule="auto"/>
      </w:pPr>
      <w:r>
        <w:rPr>
          <w:noProof/>
        </w:rPr>
        <w:drawing>
          <wp:inline distT="0" distB="0" distL="0" distR="0" wp14:anchorId="6CC96BD0" wp14:editId="7A1DE592">
            <wp:extent cx="1457201" cy="3257550"/>
            <wp:effectExtent l="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333" cy="32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26" w:rsidRPr="001F1926" w:rsidRDefault="001F1926" w:rsidP="001F1926">
      <w:pPr>
        <w:pStyle w:val="Norml1"/>
        <w:spacing w:line="360" w:lineRule="auto"/>
        <w:rPr>
          <w:b/>
        </w:rPr>
      </w:pPr>
      <w:r w:rsidRPr="001F1926">
        <w:rPr>
          <w:b/>
        </w:rPr>
        <w:lastRenderedPageBreak/>
        <w:t xml:space="preserve">Endorfin </w:t>
      </w:r>
      <w:r w:rsidR="00E67334" w:rsidRPr="00E67334">
        <w:rPr>
          <w:b/>
        </w:rPr>
        <w:t>Fehérje, amely  a gerincesek agyalapi mirigyében és a hipotalamuszában termelődik.</w:t>
      </w:r>
      <w:r w:rsidRPr="001F1926">
        <w:t>szerepe</w:t>
      </w:r>
    </w:p>
    <w:p w:rsidR="001F1926" w:rsidRDefault="001F1926" w:rsidP="001F1926">
      <w:pPr>
        <w:pStyle w:val="Norml1"/>
        <w:spacing w:line="360" w:lineRule="auto"/>
      </w:pPr>
    </w:p>
    <w:p w:rsidR="00E67334" w:rsidRDefault="002C41EA" w:rsidP="004A4CDB">
      <w:pPr>
        <w:pStyle w:val="Norml1"/>
        <w:spacing w:line="360" w:lineRule="auto"/>
        <w:rPr>
          <w:b/>
          <w:u w:val="single"/>
        </w:rPr>
      </w:pPr>
      <w:r>
        <w:rPr>
          <w:b/>
          <w:u w:val="single"/>
        </w:rPr>
        <w:t>Egyéni feladat:</w:t>
      </w:r>
    </w:p>
    <w:p w:rsidR="0064096C" w:rsidRDefault="00E67334" w:rsidP="0057145C">
      <w:pPr>
        <w:pStyle w:val="Norml1"/>
      </w:pPr>
      <w:r w:rsidRPr="00E67334">
        <w:t>Endorfin</w:t>
      </w:r>
      <w:r>
        <w:t>: f</w:t>
      </w:r>
      <w:r w:rsidR="000967E9">
        <w:t xml:space="preserve">ehérje, amely </w:t>
      </w:r>
      <w:r w:rsidRPr="00E67334">
        <w:t>a gerincesek agyalapi mirigyében és a hipotalamuszában termelődik.</w:t>
      </w:r>
      <w:r>
        <w:t xml:space="preserve"> Mi a </w:t>
      </w:r>
      <w:r w:rsidRPr="00E67334">
        <w:t>szerepe</w:t>
      </w:r>
      <w:r>
        <w:t>, mely élettani funkció szempontjából fontos?</w:t>
      </w:r>
    </w:p>
    <w:p w:rsidR="00E108CD" w:rsidRPr="00E108CD" w:rsidRDefault="00E108CD" w:rsidP="00E108CD">
      <w:pPr>
        <w:pStyle w:val="Norml1"/>
        <w:rPr>
          <w:b/>
        </w:rPr>
      </w:pPr>
      <w:r w:rsidRPr="00E108CD">
        <w:rPr>
          <w:b/>
        </w:rPr>
        <w:t>Saját készítésű feladatlap kitöltése</w:t>
      </w:r>
    </w:p>
    <w:p w:rsidR="00E108CD" w:rsidRDefault="00E108CD" w:rsidP="0057145C">
      <w:pPr>
        <w:pStyle w:val="Norml1"/>
      </w:pPr>
    </w:p>
    <w:p w:rsidR="0064096C" w:rsidRDefault="000D30BA" w:rsidP="00D64E6D">
      <w:pPr>
        <w:pStyle w:val="Norml1"/>
      </w:pPr>
      <w:r>
        <w:t>Segítség:</w:t>
      </w:r>
    </w:p>
    <w:p w:rsidR="00374B21" w:rsidRPr="00374B21" w:rsidRDefault="006043C6" w:rsidP="00374B21">
      <w:pPr>
        <w:pStyle w:val="Norml1"/>
      </w:pPr>
      <w:hyperlink r:id="rId13" w:history="1">
        <w:r w:rsidR="00374B21" w:rsidRPr="00374B21">
          <w:rPr>
            <w:rStyle w:val="Hiperhivatkozs"/>
          </w:rPr>
          <w:t>https://www.nkp.hu/tankonyv/kemia_10_nat2020/lecke_08_003</w:t>
        </w:r>
      </w:hyperlink>
    </w:p>
    <w:p w:rsidR="00374B21" w:rsidRPr="00374B21" w:rsidRDefault="006043C6" w:rsidP="00374B21">
      <w:pPr>
        <w:pStyle w:val="Norml1"/>
      </w:pPr>
      <w:hyperlink r:id="rId14" w:history="1">
        <w:r w:rsidR="00374B21" w:rsidRPr="00374B21">
          <w:rPr>
            <w:rStyle w:val="Hiperhivatkozs"/>
          </w:rPr>
          <w:t>https://www.nkp.hu/tankonyv/kemia_10_nat2020/lecke_08_004</w:t>
        </w:r>
      </w:hyperlink>
    </w:p>
    <w:p w:rsidR="0057145C" w:rsidRPr="000D30BA" w:rsidRDefault="0057145C" w:rsidP="0057145C">
      <w:pPr>
        <w:pStyle w:val="Norml1"/>
        <w:rPr>
          <w:bCs/>
        </w:rPr>
      </w:pPr>
    </w:p>
    <w:p w:rsidR="004A4CDB" w:rsidRDefault="004A4CDB" w:rsidP="00D64E6D">
      <w:pPr>
        <w:pStyle w:val="Norml1"/>
      </w:pPr>
    </w:p>
    <w:p w:rsidR="004A4CDB" w:rsidRDefault="004A4CDB" w:rsidP="00D64E6D">
      <w:pPr>
        <w:pStyle w:val="Norml1"/>
      </w:pPr>
    </w:p>
    <w:p w:rsidR="0064096C" w:rsidRDefault="0064096C">
      <w:pPr>
        <w:pStyle w:val="Norml1"/>
        <w:jc w:val="center"/>
      </w:pPr>
    </w:p>
    <w:p w:rsidR="00764454" w:rsidRPr="00B001EB" w:rsidRDefault="00517E01" w:rsidP="00764454">
      <w:pPr>
        <w:pStyle w:val="Norml1"/>
        <w:ind w:left="2832" w:firstLine="708"/>
        <w:rPr>
          <w:b/>
          <w:iCs/>
          <w:sz w:val="28"/>
          <w:szCs w:val="28"/>
          <w:u w:val="single"/>
        </w:rPr>
      </w:pPr>
      <w:r w:rsidRPr="00517E01">
        <w:rPr>
          <w:b/>
          <w:iCs/>
          <w:sz w:val="28"/>
          <w:szCs w:val="28"/>
        </w:rPr>
        <w:t>Biológiai jelentőségű anyagok</w:t>
      </w:r>
    </w:p>
    <w:tbl>
      <w:tblPr>
        <w:tblStyle w:val="Rcsostblzat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764454" w:rsidTr="002E2A1D">
        <w:trPr>
          <w:trHeight w:val="1177"/>
        </w:trPr>
        <w:tc>
          <w:tcPr>
            <w:tcW w:w="9326" w:type="dxa"/>
          </w:tcPr>
          <w:p w:rsidR="00764454" w:rsidRDefault="00316DC1" w:rsidP="00316DC1">
            <w:pPr>
              <w:pStyle w:val="Norml1"/>
              <w:spacing w:after="120" w:line="360" w:lineRule="auto"/>
              <w:jc w:val="both"/>
            </w:pPr>
            <w:r>
              <w:t>Az előző órán tanultunk az a</w:t>
            </w:r>
            <w:r w:rsidRPr="00316DC1">
              <w:t>minosavak</w:t>
            </w:r>
            <w:r>
              <w:t>ról</w:t>
            </w:r>
            <w:r w:rsidRPr="00316DC1">
              <w:t>, fehérjék</w:t>
            </w:r>
            <w:r>
              <w:t>ről. A mai órán megismerkedünk a hétköznapi életben való megjelenésükről, és összefoglaljuk, gyakoroljuk a tanultakat.</w:t>
            </w:r>
          </w:p>
        </w:tc>
      </w:tr>
    </w:tbl>
    <w:p w:rsidR="0064096C" w:rsidRDefault="0064096C">
      <w:pPr>
        <w:pStyle w:val="Norml1"/>
        <w:spacing w:after="120" w:line="360" w:lineRule="auto"/>
        <w:jc w:val="both"/>
      </w:pPr>
    </w:p>
    <w:p w:rsidR="0064096C" w:rsidRDefault="002C41EA">
      <w:pPr>
        <w:pStyle w:val="Norml1"/>
        <w:spacing w:line="480" w:lineRule="auto"/>
      </w:pPr>
      <w:r>
        <w:rPr>
          <w:b/>
          <w:u w:val="single"/>
        </w:rPr>
        <w:t>III. csoport feladat:</w:t>
      </w:r>
    </w:p>
    <w:p w:rsidR="00E108CD" w:rsidRPr="00E108CD" w:rsidRDefault="00E108CD" w:rsidP="00E1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b/>
          <w:sz w:val="24"/>
          <w:szCs w:val="24"/>
        </w:rPr>
        <w:t>Kémiai kísérletek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végrehajtása: </w:t>
      </w:r>
    </w:p>
    <w:p w:rsidR="00E108CD" w:rsidRPr="00E108CD" w:rsidRDefault="00E108CD" w:rsidP="00E108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b/>
          <w:sz w:val="24"/>
          <w:szCs w:val="24"/>
        </w:rPr>
        <w:t>Fehérjék kicsapódása</w:t>
      </w:r>
      <w:r w:rsidRPr="00E108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08CD" w:rsidRPr="00E108CD" w:rsidRDefault="00E108CD" w:rsidP="00E1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sz w:val="24"/>
          <w:szCs w:val="24"/>
        </w:rPr>
        <w:t>Fehérje-oldat +</w:t>
      </w:r>
    </w:p>
    <w:p w:rsidR="00E108CD" w:rsidRPr="00E108CD" w:rsidRDefault="00E108CD" w:rsidP="00E1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sz w:val="24"/>
          <w:szCs w:val="24"/>
        </w:rPr>
        <w:t>sósav,</w:t>
      </w:r>
    </w:p>
    <w:p w:rsidR="00E108CD" w:rsidRPr="00E108CD" w:rsidRDefault="00E108CD" w:rsidP="00E1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sz w:val="24"/>
          <w:szCs w:val="24"/>
        </w:rPr>
        <w:t>réz-szulfát-oldat,</w:t>
      </w:r>
    </w:p>
    <w:p w:rsidR="00E108CD" w:rsidRPr="00E108CD" w:rsidRDefault="00E108CD" w:rsidP="00E1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sz w:val="24"/>
          <w:szCs w:val="24"/>
        </w:rPr>
        <w:t>konyhasó,</w:t>
      </w:r>
    </w:p>
    <w:p w:rsidR="00E108CD" w:rsidRPr="00E108CD" w:rsidRDefault="00E108CD" w:rsidP="00E1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sz w:val="24"/>
          <w:szCs w:val="24"/>
        </w:rPr>
        <w:t>etil-alkohol hatására.</w:t>
      </w:r>
    </w:p>
    <w:p w:rsidR="00E108CD" w:rsidRPr="00E108CD" w:rsidRDefault="00E108CD" w:rsidP="00E108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8CD">
        <w:rPr>
          <w:rFonts w:ascii="Times New Roman" w:eastAsia="Times New Roman" w:hAnsi="Times New Roman" w:cs="Times New Roman"/>
          <w:b/>
          <w:sz w:val="24"/>
          <w:szCs w:val="24"/>
        </w:rPr>
        <w:t>Biuret reakció</w:t>
      </w:r>
      <w:r w:rsidRPr="00E108CD">
        <w:rPr>
          <w:rFonts w:ascii="Times New Roman" w:eastAsia="Times New Roman" w:hAnsi="Times New Roman" w:cs="Times New Roman"/>
          <w:sz w:val="24"/>
          <w:szCs w:val="24"/>
        </w:rPr>
        <w:t xml:space="preserve"> (fehérje-oldat + cc.HNO</w:t>
      </w:r>
      <w:r w:rsidRPr="00E108CD">
        <w:rPr>
          <w:rFonts w:ascii="Times New Roman" w:eastAsia="Times New Roman" w:hAnsi="Times New Roman" w:cs="Times New Roman"/>
          <w:sz w:val="16"/>
          <w:szCs w:val="24"/>
        </w:rPr>
        <w:t>3</w:t>
      </w:r>
      <w:r w:rsidRPr="00E108CD">
        <w:rPr>
          <w:rFonts w:ascii="Times New Roman" w:eastAsia="Times New Roman" w:hAnsi="Times New Roman" w:cs="Times New Roman"/>
          <w:sz w:val="24"/>
          <w:szCs w:val="24"/>
        </w:rPr>
        <w:t xml:space="preserve"> + melegítés)</w:t>
      </w:r>
    </w:p>
    <w:p w:rsidR="00E108CD" w:rsidRPr="00E108CD" w:rsidRDefault="00E108CD" w:rsidP="00E108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108CD">
        <w:rPr>
          <w:rFonts w:ascii="Times New Roman" w:eastAsia="Times New Roman" w:hAnsi="Times New Roman" w:cs="Times New Roman"/>
          <w:b/>
          <w:sz w:val="24"/>
          <w:szCs w:val="24"/>
        </w:rPr>
        <w:t>Xantoprotein reakció</w:t>
      </w:r>
      <w:r w:rsidRPr="00E108CD">
        <w:rPr>
          <w:rFonts w:ascii="Times New Roman" w:eastAsia="Times New Roman" w:hAnsi="Times New Roman" w:cs="Times New Roman"/>
          <w:sz w:val="24"/>
          <w:szCs w:val="24"/>
        </w:rPr>
        <w:t xml:space="preserve"> (fehérje-oldat + NaOH-oldat öntése + CuSO</w:t>
      </w:r>
      <w:r w:rsidRPr="00E108CD">
        <w:rPr>
          <w:rFonts w:ascii="Times New Roman" w:eastAsia="Times New Roman" w:hAnsi="Times New Roman" w:cs="Times New Roman"/>
          <w:sz w:val="14"/>
          <w:szCs w:val="24"/>
        </w:rPr>
        <w:t>4</w:t>
      </w:r>
      <w:r w:rsidRPr="00E108CD">
        <w:rPr>
          <w:rFonts w:ascii="Times New Roman" w:eastAsia="Times New Roman" w:hAnsi="Times New Roman" w:cs="Times New Roman"/>
          <w:sz w:val="24"/>
          <w:szCs w:val="24"/>
        </w:rPr>
        <w:t>- oldat cseppentése)</w:t>
      </w:r>
    </w:p>
    <w:p w:rsidR="0057145C" w:rsidRDefault="0057145C" w:rsidP="0057145C">
      <w:pPr>
        <w:pStyle w:val="Norml1"/>
        <w:spacing w:line="360" w:lineRule="auto"/>
      </w:pPr>
    </w:p>
    <w:p w:rsidR="0064096C" w:rsidRDefault="0064096C" w:rsidP="00400DF7">
      <w:pPr>
        <w:pStyle w:val="Norml1"/>
        <w:spacing w:line="360" w:lineRule="auto"/>
      </w:pPr>
    </w:p>
    <w:p w:rsidR="0064096C" w:rsidRDefault="002C41EA">
      <w:pPr>
        <w:pStyle w:val="Norml1"/>
        <w:spacing w:line="360" w:lineRule="auto"/>
      </w:pPr>
      <w:r>
        <w:rPr>
          <w:b/>
          <w:u w:val="single"/>
        </w:rPr>
        <w:t>Egyéni feladat:</w:t>
      </w:r>
    </w:p>
    <w:p w:rsidR="00E108CD" w:rsidRPr="00E108CD" w:rsidRDefault="00E108CD" w:rsidP="00E108CD">
      <w:pPr>
        <w:pStyle w:val="Norml1"/>
        <w:rPr>
          <w:b/>
        </w:rPr>
      </w:pPr>
      <w:r w:rsidRPr="00E108CD">
        <w:rPr>
          <w:b/>
        </w:rPr>
        <w:t>Saját készítésű feladatlap kitöltése</w:t>
      </w:r>
    </w:p>
    <w:p w:rsidR="003E65BD" w:rsidRDefault="003E65BD" w:rsidP="003E65BD">
      <w:pPr>
        <w:pStyle w:val="Norml1"/>
        <w:spacing w:line="360" w:lineRule="auto"/>
        <w:ind w:left="714"/>
      </w:pPr>
    </w:p>
    <w:p w:rsidR="000D30BA" w:rsidRDefault="000D30BA" w:rsidP="000D30BA">
      <w:pPr>
        <w:pStyle w:val="Norml1"/>
      </w:pPr>
      <w:r>
        <w:t>Segítség:</w:t>
      </w:r>
    </w:p>
    <w:p w:rsidR="00374B21" w:rsidRPr="00374B21" w:rsidRDefault="006043C6" w:rsidP="00374B21">
      <w:pPr>
        <w:pStyle w:val="Norml1"/>
        <w:rPr>
          <w:bCs/>
        </w:rPr>
      </w:pPr>
      <w:hyperlink r:id="rId15" w:history="1">
        <w:r w:rsidR="00374B21" w:rsidRPr="00374B21">
          <w:rPr>
            <w:rStyle w:val="Hiperhivatkozs"/>
            <w:bCs/>
          </w:rPr>
          <w:t>https://www.nkp.hu/tankonyv/kemia_10_nat2020/lecke_08_003</w:t>
        </w:r>
      </w:hyperlink>
    </w:p>
    <w:p w:rsidR="00374B21" w:rsidRPr="00374B21" w:rsidRDefault="006043C6" w:rsidP="00374B21">
      <w:pPr>
        <w:pStyle w:val="Norml1"/>
        <w:rPr>
          <w:bCs/>
        </w:rPr>
      </w:pPr>
      <w:hyperlink r:id="rId16" w:history="1">
        <w:r w:rsidR="00374B21" w:rsidRPr="00374B21">
          <w:rPr>
            <w:rStyle w:val="Hiperhivatkozs"/>
            <w:bCs/>
          </w:rPr>
          <w:t>https://www.nkp.hu/tankonyv/kemia_10_nat2020/lecke_08_004</w:t>
        </w:r>
      </w:hyperlink>
    </w:p>
    <w:p w:rsidR="002A5914" w:rsidRPr="002A5914" w:rsidRDefault="002A5914" w:rsidP="00E108CD">
      <w:pPr>
        <w:pStyle w:val="Norml1"/>
        <w:rPr>
          <w:bCs/>
        </w:rPr>
      </w:pPr>
    </w:p>
    <w:p w:rsidR="00E108CD" w:rsidRDefault="00E108CD" w:rsidP="00764454">
      <w:pPr>
        <w:pStyle w:val="Norml1"/>
        <w:ind w:left="2832" w:firstLine="708"/>
        <w:rPr>
          <w:b/>
          <w:iCs/>
          <w:sz w:val="28"/>
          <w:szCs w:val="28"/>
        </w:rPr>
      </w:pPr>
    </w:p>
    <w:p w:rsidR="00E108CD" w:rsidRDefault="00E108CD" w:rsidP="00764454">
      <w:pPr>
        <w:pStyle w:val="Norml1"/>
        <w:ind w:left="2832" w:firstLine="708"/>
        <w:rPr>
          <w:b/>
          <w:iCs/>
          <w:sz w:val="28"/>
          <w:szCs w:val="28"/>
        </w:rPr>
      </w:pPr>
    </w:p>
    <w:p w:rsidR="00E108CD" w:rsidRDefault="00E108CD" w:rsidP="00764454">
      <w:pPr>
        <w:pStyle w:val="Norml1"/>
        <w:ind w:left="2832" w:firstLine="708"/>
        <w:rPr>
          <w:b/>
          <w:iCs/>
          <w:sz w:val="28"/>
          <w:szCs w:val="28"/>
        </w:rPr>
      </w:pPr>
    </w:p>
    <w:p w:rsidR="00764454" w:rsidRPr="00B001EB" w:rsidRDefault="00517E01" w:rsidP="00764454">
      <w:pPr>
        <w:pStyle w:val="Norml1"/>
        <w:ind w:left="2832" w:firstLine="708"/>
        <w:rPr>
          <w:b/>
          <w:iCs/>
          <w:sz w:val="28"/>
          <w:szCs w:val="28"/>
          <w:u w:val="single"/>
        </w:rPr>
      </w:pPr>
      <w:r w:rsidRPr="00517E01">
        <w:rPr>
          <w:b/>
          <w:iCs/>
          <w:sz w:val="28"/>
          <w:szCs w:val="28"/>
        </w:rPr>
        <w:t>Biológiai jelentőségű anyagok</w:t>
      </w:r>
    </w:p>
    <w:tbl>
      <w:tblPr>
        <w:tblStyle w:val="Rcsostblzat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764454" w:rsidTr="002E2A1D">
        <w:trPr>
          <w:trHeight w:val="1177"/>
        </w:trPr>
        <w:tc>
          <w:tcPr>
            <w:tcW w:w="9326" w:type="dxa"/>
          </w:tcPr>
          <w:p w:rsidR="00764454" w:rsidRDefault="00316DC1" w:rsidP="00316DC1">
            <w:pPr>
              <w:pStyle w:val="Norml1"/>
              <w:spacing w:after="120" w:line="360" w:lineRule="auto"/>
              <w:jc w:val="both"/>
            </w:pPr>
            <w:r>
              <w:t>Az előző órán tanultunk az a</w:t>
            </w:r>
            <w:r w:rsidRPr="00316DC1">
              <w:t>minosavak</w:t>
            </w:r>
            <w:r>
              <w:t>ról</w:t>
            </w:r>
            <w:r w:rsidRPr="00316DC1">
              <w:t>, fehérjék</w:t>
            </w:r>
            <w:r>
              <w:t>ről. A mai órán megismerkedünk a hétköznapi életben való megjelenésükről, és összefoglaljuk, gyakoroljuk a tanultakat.</w:t>
            </w:r>
          </w:p>
        </w:tc>
      </w:tr>
    </w:tbl>
    <w:p w:rsidR="0064096C" w:rsidRDefault="0064096C">
      <w:pPr>
        <w:pStyle w:val="Norml1"/>
        <w:spacing w:after="120" w:line="360" w:lineRule="auto"/>
        <w:jc w:val="both"/>
      </w:pPr>
    </w:p>
    <w:p w:rsidR="00E108CD" w:rsidRDefault="002C41EA" w:rsidP="00E108CD">
      <w:pPr>
        <w:pStyle w:val="Norml1"/>
        <w:spacing w:line="480" w:lineRule="auto"/>
      </w:pPr>
      <w:r>
        <w:rPr>
          <w:b/>
          <w:u w:val="single"/>
        </w:rPr>
        <w:t>IV. csoport feladat:</w:t>
      </w:r>
    </w:p>
    <w:p w:rsidR="00E108CD" w:rsidRDefault="00E108CD" w:rsidP="00E108CD">
      <w:pPr>
        <w:pStyle w:val="Norml1"/>
        <w:spacing w:line="480" w:lineRule="auto"/>
      </w:pPr>
      <w:r>
        <w:t xml:space="preserve">Saját készítésű </w:t>
      </w:r>
      <w:r w:rsidRPr="00E108CD">
        <w:t>Learningapps tankockák</w:t>
      </w:r>
      <w:r>
        <w:t xml:space="preserve"> megoldása:</w:t>
      </w:r>
    </w:p>
    <w:p w:rsidR="00E108CD" w:rsidRDefault="00E108CD" w:rsidP="00E108CD">
      <w:pPr>
        <w:pStyle w:val="Norml1"/>
        <w:spacing w:line="360" w:lineRule="auto"/>
        <w:ind w:left="357"/>
      </w:pPr>
      <w:r>
        <w:t>Aminosavak, fehérjék</w:t>
      </w:r>
    </w:p>
    <w:p w:rsidR="00E108CD" w:rsidRDefault="006043C6" w:rsidP="00E108CD">
      <w:pPr>
        <w:pStyle w:val="Norml1"/>
        <w:spacing w:line="360" w:lineRule="auto"/>
        <w:ind w:left="357"/>
      </w:pPr>
      <w:hyperlink r:id="rId17" w:history="1">
        <w:r w:rsidR="00E108CD" w:rsidRPr="001C570D">
          <w:rPr>
            <w:rStyle w:val="Hiperhivatkozs"/>
          </w:rPr>
          <w:t>https://learningapps.org/watch?v=pt468d98t22</w:t>
        </w:r>
      </w:hyperlink>
    </w:p>
    <w:p w:rsidR="00E108CD" w:rsidRDefault="00E108CD" w:rsidP="00E108CD">
      <w:pPr>
        <w:pStyle w:val="Norml1"/>
        <w:spacing w:line="360" w:lineRule="auto"/>
        <w:ind w:left="357"/>
      </w:pPr>
      <w:r>
        <w:t>Fehérjék szerepe az élő szervezetben</w:t>
      </w:r>
    </w:p>
    <w:p w:rsidR="00E108CD" w:rsidRDefault="006043C6" w:rsidP="00E108CD">
      <w:pPr>
        <w:pStyle w:val="Norml1"/>
        <w:spacing w:line="360" w:lineRule="auto"/>
        <w:ind w:left="357"/>
      </w:pPr>
      <w:hyperlink r:id="rId18" w:history="1">
        <w:r w:rsidR="00E108CD" w:rsidRPr="001C570D">
          <w:rPr>
            <w:rStyle w:val="Hiperhivatkozs"/>
          </w:rPr>
          <w:t>https://learningapps.org/watch?v=pbw8khhr322</w:t>
        </w:r>
      </w:hyperlink>
    </w:p>
    <w:p w:rsidR="00E108CD" w:rsidRDefault="00E108CD" w:rsidP="00E108CD">
      <w:pPr>
        <w:pStyle w:val="Norml1"/>
        <w:spacing w:line="360" w:lineRule="auto"/>
        <w:ind w:left="357"/>
      </w:pPr>
      <w:r>
        <w:t>Fehérje tartalmú ételek</w:t>
      </w:r>
    </w:p>
    <w:p w:rsidR="00E108CD" w:rsidRDefault="006043C6" w:rsidP="00E108CD">
      <w:pPr>
        <w:pStyle w:val="Norml1"/>
        <w:spacing w:line="360" w:lineRule="auto"/>
        <w:ind w:left="357"/>
      </w:pPr>
      <w:hyperlink r:id="rId19" w:history="1">
        <w:r w:rsidR="00E108CD" w:rsidRPr="001C570D">
          <w:rPr>
            <w:rStyle w:val="Hiperhivatkozs"/>
          </w:rPr>
          <w:t>https://learningapps.org/watch?v=pvf2eepi522</w:t>
        </w:r>
      </w:hyperlink>
    </w:p>
    <w:p w:rsidR="0064096C" w:rsidRDefault="002C41EA" w:rsidP="00E108CD">
      <w:pPr>
        <w:pStyle w:val="Norml1"/>
        <w:spacing w:line="360" w:lineRule="auto"/>
        <w:ind w:left="357"/>
      </w:pPr>
      <w:r>
        <w:br/>
      </w:r>
    </w:p>
    <w:p w:rsidR="0064096C" w:rsidRDefault="002C41EA">
      <w:pPr>
        <w:pStyle w:val="Norml1"/>
        <w:spacing w:line="360" w:lineRule="auto"/>
      </w:pPr>
      <w:r>
        <w:rPr>
          <w:b/>
          <w:u w:val="single"/>
        </w:rPr>
        <w:lastRenderedPageBreak/>
        <w:t>Egyéni feladat:</w:t>
      </w:r>
      <w:r w:rsidR="00520ACB">
        <w:rPr>
          <w:b/>
          <w:u w:val="single"/>
        </w:rPr>
        <w:t xml:space="preserve"> </w:t>
      </w:r>
    </w:p>
    <w:p w:rsidR="0064096C" w:rsidRPr="00C705EE" w:rsidRDefault="00E108CD">
      <w:pPr>
        <w:pStyle w:val="Norml1"/>
        <w:rPr>
          <w:b/>
        </w:rPr>
      </w:pPr>
      <w:r w:rsidRPr="00E108CD">
        <w:rPr>
          <w:b/>
        </w:rPr>
        <w:t>Saját</w:t>
      </w:r>
      <w:r w:rsidR="00C705EE">
        <w:rPr>
          <w:b/>
        </w:rPr>
        <w:t xml:space="preserve"> készítésű feladatlap kitöltése</w:t>
      </w:r>
    </w:p>
    <w:p w:rsidR="00BC438F" w:rsidRDefault="00BC438F" w:rsidP="00BC438F">
      <w:pPr>
        <w:pStyle w:val="Norml1"/>
      </w:pPr>
      <w:r>
        <w:t>Segítség:</w:t>
      </w:r>
    </w:p>
    <w:p w:rsidR="0064096C" w:rsidRDefault="006043C6">
      <w:pPr>
        <w:pStyle w:val="Norml1"/>
      </w:pPr>
      <w:hyperlink r:id="rId20" w:history="1">
        <w:r w:rsidR="00374B21" w:rsidRPr="001C570D">
          <w:rPr>
            <w:rStyle w:val="Hiperhivatkozs"/>
          </w:rPr>
          <w:t>https://www.nkp.hu/tankonyv/kemia_10_nat2020/lecke_08_003</w:t>
        </w:r>
      </w:hyperlink>
    </w:p>
    <w:p w:rsidR="00374B21" w:rsidRDefault="006043C6">
      <w:pPr>
        <w:pStyle w:val="Norml1"/>
      </w:pPr>
      <w:hyperlink r:id="rId21" w:history="1">
        <w:r w:rsidR="00374B21" w:rsidRPr="001C570D">
          <w:rPr>
            <w:rStyle w:val="Hiperhivatkozs"/>
          </w:rPr>
          <w:t>https://www.nkp.hu/tankonyv/kemia_10_nat2020/lecke_08_004</w:t>
        </w:r>
      </w:hyperlink>
    </w:p>
    <w:p w:rsidR="00374B21" w:rsidRDefault="00374B21">
      <w:pPr>
        <w:pStyle w:val="Norml1"/>
      </w:pPr>
    </w:p>
    <w:p w:rsidR="00FA28F0" w:rsidRDefault="00FA28F0">
      <w:pPr>
        <w:pStyle w:val="Norml1"/>
      </w:pPr>
    </w:p>
    <w:p w:rsidR="00FA28F0" w:rsidRDefault="00EE37D5">
      <w:pPr>
        <w:pStyle w:val="Norml1"/>
      </w:pPr>
      <w:r>
        <w:t>Melléklet:</w:t>
      </w:r>
    </w:p>
    <w:p w:rsidR="00FA28F0" w:rsidRDefault="00EE37D5" w:rsidP="00EE37D5">
      <w:pPr>
        <w:pStyle w:val="Norml1"/>
        <w:rPr>
          <w:b/>
        </w:rPr>
      </w:pPr>
      <w:r w:rsidRPr="00EE37D5">
        <w:rPr>
          <w:b/>
        </w:rPr>
        <w:t>Saját készítésű feladatlap</w:t>
      </w:r>
      <w:r>
        <w:rPr>
          <w:b/>
        </w:rPr>
        <w:t>:</w: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>Aminósavak, fehérjék feladatlap</w:t>
      </w:r>
    </w:p>
    <w:p w:rsidR="00EE37D5" w:rsidRPr="00EE37D5" w:rsidRDefault="00EE37D5" w:rsidP="00EE37D5">
      <w:pPr>
        <w:spacing w:after="0" w:line="240" w:lineRule="auto"/>
        <w:ind w:left="2124" w:firstLine="708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EE37D5">
        <w:rPr>
          <w:rFonts w:ascii="Bookman Old Style" w:eastAsia="Times New Roman" w:hAnsi="Bookman Old Style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43180</wp:posOffset>
                </wp:positionV>
                <wp:extent cx="1371600" cy="0"/>
                <wp:effectExtent l="8890" t="13970" r="10160" b="5080"/>
                <wp:wrapNone/>
                <wp:docPr id="26" name="Egyenes összekötő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C309" id="Egyenes összekötő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35pt,3.4pt" to="492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aVKwIAADoEAAAOAAAAZHJzL2Uyb0RvYy54bWysU1GO2jAQ/a/UO1j+hyQssBARVhWB/my7&#10;SLs9gLEdYq1jW7Yh0KqH6GX2Aqveq2NDENv+VFXz4Yw9M89v3oxnd4dGoj23TmhV4KyfYsQV1Uyo&#10;bYG/PK16E4ycJ4oRqRUv8JE7fDd//27WmpwPdK0l4xYBiHJ5awpce2/yJHG05g1xfW24AmelbUM8&#10;bO02YZa0gN7IZJCm46TVlhmrKXcOTsuTE88jflVx6h+qynGPZIGBm4+rjesmrMl8RvKtJaYW9EyD&#10;/AOLhggFl16gSuIJ2lnxB1QjqNVOV75PdZPoqhKUxxqgmiz9rZrHmhgeawFxnLnI5P4fLP28X1sk&#10;WIEHY4wUaaBHy+2RK+7Q64tzX/nz64v/+QOBG7RqjcshZaHWNlRLD+rR3Gv67JDSi5qoLY+cn44G&#10;cLKQkbxJCRtn4MZN+0kziCE7r6Nwh8o2ARIkQYfYn+OlP/zgEYXD7OY2G6fQRtr5EpJ3icY6/5Hr&#10;BgWjwFKoIB3Jyf7e+UCE5F1IOFZ6JaSM7ZcKtQWejgajmOC0FCw4Q5iz281CWrQnYYDiF6sCz3WY&#10;1TvFIljNCVuebU+EPNlwuVQBD0oBOmfrNCHfpul0OVlOhr3hYLzsDdOy7H1YLYa98Sq7HZU35WJR&#10;Zt8DtWyY14IxrgK7blqz4d9Nw/ndnObsMq8XGZK36FEvINv9I+nYy9C+0yBsNDuubddjGNAYfH5M&#10;4QVc78G+fvLzXwAAAP//AwBQSwMEFAAGAAgAAAAhACgdNJ3bAAAABwEAAA8AAABkcnMvZG93bnJl&#10;di54bWxMj8FOwzAQRO9I/IO1SFwq6lBQGkKcCgG5cWkBcd3GSxIRr9PYbQNfz8IFjk8zmn1brCbX&#10;qwONofNs4HKegCKuve24MfDyXF1koEJEtth7JgOfFGBVnp4UmFt/5DUdNrFRMsIhRwNtjEOudahb&#10;chjmfiCW7N2PDqPg2Gg74lHGXa8XSZJqhx3LhRYHum+p/tjsnYFQvdKu+prVs+TtqvG02D08PaIx&#10;52fT3S2oSFP8K8OPvqhDKU5bv2cbVG9gmWZLqRpI5QPJb7Jr4e0v67LQ//3LbwAAAP//AwBQSwEC&#10;LQAUAAYACAAAACEAtoM4kv4AAADhAQAAEwAAAAAAAAAAAAAAAAAAAAAAW0NvbnRlbnRfVHlwZXNd&#10;LnhtbFBLAQItABQABgAIAAAAIQA4/SH/1gAAAJQBAAALAAAAAAAAAAAAAAAAAC8BAABfcmVscy8u&#10;cmVsc1BLAQItABQABgAIAAAAIQC/FXaVKwIAADoEAAAOAAAAAAAAAAAAAAAAAC4CAABkcnMvZTJv&#10;RG9jLnhtbFBLAQItABQABgAIAAAAIQAoHTSd2wAAAAcBAAAPAAAAAAAAAAAAAAAAAIUEAABkcnMv&#10;ZG93bnJldi54bWxQSwUGAAAAAAQABADzAAAAjQUAAAAA&#10;"/>
            </w:pict>
          </mc:Fallback>
        </mc:AlternateContent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</w:r>
      <w:r w:rsidRPr="00EE37D5">
        <w:rPr>
          <w:rFonts w:ascii="Bookman Old Style" w:eastAsia="Times New Roman" w:hAnsi="Bookman Old Style" w:cs="Times New Roman"/>
          <w:b/>
          <w:sz w:val="28"/>
          <w:szCs w:val="28"/>
        </w:rPr>
        <w:tab/>
        <w:t>név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 xml:space="preserve">1. Egészítsd ki a mondatokat! 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  <w:t xml:space="preserve">                                                   3 pont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 fehérjék tudományos neve:……………….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 fehérjék savas hidrolízis hatására ……………………….bomlanak.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A fehérjék aminósavakból épülnek fel,…….. féle aminósav létezik.</w:t>
      </w:r>
      <w:r w:rsidRPr="00EE37D5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2. 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>Kösd össze a megfelelőket!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  <w:u w:val="single"/>
        </w:rPr>
        <w:t xml:space="preserve"> 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  <w:t>4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br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részt vesznek a különböző                               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  <w:t>enzimek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 xml:space="preserve">anyagok szállításában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 xml:space="preserve">anyagcsere-folyamatokat                          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  <w:t xml:space="preserve"> izomfehérjék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katalizálnak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 xml:space="preserve">                         </w:t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br/>
        <w:t xml:space="preserve">megvédik szervezetünket                </w:t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  <w:t xml:space="preserve"> </w:t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  <w:t>immunfehérjék</w:t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br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a kórokozókkal szemben                        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>lehetővé teszik a mozgást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                    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  <w:t xml:space="preserve">vér fehérjéje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                                                              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3. 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>Írd a megfelelő helyre a sajátságokat!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  <w:t>2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br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  <w:u w:val="single"/>
        </w:rPr>
        <w:t xml:space="preserve">a köröm és a haj fehérjéi </w:t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Cs/>
          <w:sz w:val="24"/>
          <w:szCs w:val="24"/>
          <w:u w:val="single"/>
        </w:rPr>
        <w:t xml:space="preserve"> a tojás fehérjéi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ell MT"/>
          <w:b/>
          <w:bCs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ell MT"/>
          <w:b/>
          <w:bCs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ell MT"/>
          <w:b/>
          <w:bCs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Bell MT"/>
          <w:b/>
          <w:bCs/>
          <w:sz w:val="24"/>
          <w:szCs w:val="24"/>
        </w:rPr>
        <w:lastRenderedPageBreak/>
        <w:t xml:space="preserve">4. Karikázd be a </w:t>
      </w:r>
      <w:r w:rsidRPr="00EE37D5">
        <w:rPr>
          <w:rFonts w:ascii="Bookman Old Style" w:eastAsia="Times New Roman" w:hAnsi="Bookman Old Style" w:cs="Bell MT"/>
          <w:b/>
          <w:bCs/>
          <w:sz w:val="32"/>
          <w:szCs w:val="32"/>
        </w:rPr>
        <w:t>NEM</w:t>
      </w:r>
      <w:r w:rsidRPr="00EE37D5">
        <w:rPr>
          <w:rFonts w:ascii="Bookman Old Style" w:eastAsia="Times New Roman" w:hAnsi="Bookman Old Style" w:cs="Bell MT"/>
          <w:b/>
          <w:bCs/>
          <w:sz w:val="24"/>
          <w:szCs w:val="24"/>
        </w:rPr>
        <w:t xml:space="preserve"> magas fehérjetartalmú ételeket!  4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33655</wp:posOffset>
            </wp:positionV>
            <wp:extent cx="695325" cy="1028700"/>
            <wp:effectExtent l="0" t="0" r="9525" b="0"/>
            <wp:wrapSquare wrapText="bothSides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27305</wp:posOffset>
            </wp:positionV>
            <wp:extent cx="800100" cy="800100"/>
            <wp:effectExtent l="0" t="0" r="0" b="0"/>
            <wp:wrapSquare wrapText="bothSides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695325" cy="466725"/>
            <wp:effectExtent l="0" t="0" r="9525" b="952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990600" cy="1171575"/>
            <wp:effectExtent l="0" t="0" r="0" b="952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819150" cy="1104900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13335</wp:posOffset>
            </wp:positionV>
            <wp:extent cx="914400" cy="607060"/>
            <wp:effectExtent l="0" t="0" r="0" b="2540"/>
            <wp:wrapSquare wrapText="bothSides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144145</wp:posOffset>
            </wp:positionV>
            <wp:extent cx="452120" cy="685800"/>
            <wp:effectExtent l="0" t="0" r="5080" b="0"/>
            <wp:wrapSquare wrapText="bothSides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923925" cy="514350"/>
            <wp:effectExtent l="0" t="0" r="952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728980</wp:posOffset>
            </wp:positionV>
            <wp:extent cx="800100" cy="532130"/>
            <wp:effectExtent l="0" t="0" r="0" b="127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20320</wp:posOffset>
            </wp:positionV>
            <wp:extent cx="800100" cy="527685"/>
            <wp:effectExtent l="0" t="0" r="0" b="5715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819150" cy="55245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914400" cy="6223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bCs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urier New"/>
          <w:b/>
          <w:bCs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>5. Egészítsd ki a mondatot!</w:t>
      </w: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urier New"/>
          <w:b/>
          <w:bCs/>
          <w:sz w:val="24"/>
          <w:szCs w:val="24"/>
        </w:rPr>
        <w:tab/>
        <w:t xml:space="preserve"> 2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A legegyszerűbb aminósav a ………………………………………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Maiandra GD"/>
          <w:sz w:val="24"/>
          <w:szCs w:val="24"/>
          <w:u w:val="single"/>
        </w:rPr>
        <w:t>Húzd alá a másik elnevezését!</w:t>
      </w:r>
      <w:r w:rsidRPr="00EE37D5">
        <w:rPr>
          <w:rFonts w:ascii="Bookman Old Style" w:eastAsia="Times New Roman" w:hAnsi="Bookman Old Style" w:cs="Maiandra GD"/>
          <w:sz w:val="24"/>
          <w:szCs w:val="24"/>
        </w:rPr>
        <w:t xml:space="preserve">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aminóhangyasav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aminóecetsav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aminómetánsav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6. Az aminosavak általános szerkezete  </w:t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  <w:t xml:space="preserve">  5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>Egészítsd ki a következő képletet a hiányzó atomokkal!</w: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156845</wp:posOffset>
                </wp:positionV>
                <wp:extent cx="228600" cy="342900"/>
                <wp:effectExtent l="13970" t="12065" r="5080" b="6985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BA8A" id="Téglalap 14" o:spid="_x0000_s1026" style="position:absolute;margin-left:90pt;margin-top:12.35pt;width:1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i0JQIAAD0EAAAOAAAAZHJzL2Uyb0RvYy54bWysU1GO0zAQ/UfiDpb/adrQLm3UdLXqUoS0&#10;wEq7HGDqOImFY5ux27TciHNwMcZOt3SBL4Q/LI9n/Dzz3szy+tBptpfolTUln4zGnEkjbKVMU/LP&#10;j5tXc858AFOBtkaW/Cg9v169fLHsXSFz21pdSWQEYnzRu5K3Ibgiy7xoZQd+ZJ005KwtdhDIxCar&#10;EHpC73SWj8dXWW+xcmiF9J5ubwcnXyX8upYifKprLwPTJafcQtox7du4Z6slFA2Ca5U4pQH/kEUH&#10;ytCnZ6hbCMB2qP6A6pRA620dRsJ2ma1rJWSqgaqZjH+r5qEFJ1MtRI53Z5r8/4MVH/f3yFRF2k05&#10;M9CRRo8/vjcaNDhGd0RQ73xBcQ/uHmOJ3t1Z8cUzY9ctmEbeINq+lVBRWpMYnz17EA1PT9m2/2Ar&#10;goddsImrQ41dBCQW2CFJcjxLIg+BCbrM8/nVmIQT5Ho9zRd0jj9A8fTYoQ/vpO1YPJQcSfEEDvs7&#10;H4bQp5CUvNWq2iitk4HNdq2R7YG6Y5PWCd1fhmnD+pIvZvksIT/z+UuIcVp/g+hUoDbXqiv5/BwE&#10;RWTtrakoTSgCKD2cqTptTjRG5gYFtrY6Eotohx6mmaNDa/EbZz31b8n91x2g5Ey/N6TEYjKdxoZP&#10;xnT2JicDLz3bSw8YQVAlD5wNx3UYhmTnUDUt/TRJtRt7Q+rVKjEblR2yOiVLPZq0Oc1THIJLO0X9&#10;mvrVTwAAAP//AwBQSwMEFAAGAAgAAAAhAJRPpmXeAAAACQEAAA8AAABkcnMvZG93bnJldi54bWxM&#10;j8FOwzAQRO9I/IO1SNyo3YCaEOJUCFQkjm164baJlyQQ21HstIGvZznBcWZHs2+K7WIHcaIp9N5p&#10;WK8UCHKNN71rNRyr3U0GIkR0BgfvSMMXBdiWlxcF5saf3Z5Oh9gKLnEhRw1djGMuZWg6shhWfiTH&#10;t3c/WYwsp1aaCc9cbgeZKLWRFnvHHzoc6amj5vMwWw11nxzxe1+9KHu/u42vS/Uxvz1rfX21PD6A&#10;iLTEvzD84jM6lMxU+9mZIAbWmeItUUNyl4LgQLLesFFrSLMUZFnI/wvKHwAAAP//AwBQSwECLQAU&#10;AAYACAAAACEAtoM4kv4AAADhAQAAEwAAAAAAAAAAAAAAAAAAAAAAW0NvbnRlbnRfVHlwZXNdLnht&#10;bFBLAQItABQABgAIAAAAIQA4/SH/1gAAAJQBAAALAAAAAAAAAAAAAAAAAC8BAABfcmVscy8ucmVs&#10;c1BLAQItABQABgAIAAAAIQBoLsi0JQIAAD0EAAAOAAAAAAAAAAAAAAAAAC4CAABkcnMvZTJvRG9j&#10;LnhtbFBLAQItABQABgAIAAAAIQCUT6Zl3gAAAAkBAAAPAAAAAAAAAAAAAAAAAH8EAABkcnMvZG93&#10;bnJldi54bWxQSwUGAAAAAAQABADzAAAAigUAAAAA&#10;"/>
            </w:pict>
          </mc:Fallback>
        </mc:AlternateConten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47625" distB="47625" distL="47625" distR="47625" simplePos="0" relativeHeight="251668480" behindDoc="0" locked="0" layoutInCell="1" allowOverlap="0">
            <wp:simplePos x="0" y="0"/>
            <wp:positionH relativeFrom="column">
              <wp:posOffset>228600</wp:posOffset>
            </wp:positionH>
            <wp:positionV relativeFrom="line">
              <wp:posOffset>95885</wp:posOffset>
            </wp:positionV>
            <wp:extent cx="2057400" cy="1765935"/>
            <wp:effectExtent l="0" t="0" r="0" b="5715"/>
            <wp:wrapSquare wrapText="bothSides"/>
            <wp:docPr id="13" name="Kép 13" descr="Gli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lici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D5" w:rsidRPr="00EE37D5" w:rsidRDefault="00EE37D5" w:rsidP="00EE37D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4"/>
          <w:szCs w:val="44"/>
        </w:rPr>
      </w:pPr>
      <w:r w:rsidRPr="00EE37D5">
        <w:rPr>
          <w:rFonts w:ascii="Bookman Old Style" w:eastAsia="Times New Roman" w:hAnsi="Bookman Old Style" w:cs="Times New Roman"/>
          <w:b/>
          <w:sz w:val="44"/>
          <w:szCs w:val="44"/>
        </w:rPr>
        <w:t>O, C, O, Q, N</w:t>
      </w:r>
    </w:p>
    <w:p w:rsidR="00EE37D5" w:rsidRPr="00EE37D5" w:rsidRDefault="00EE37D5" w:rsidP="00EE37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tabs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-1647825</wp:posOffset>
                </wp:positionH>
                <wp:positionV relativeFrom="paragraph">
                  <wp:posOffset>69850</wp:posOffset>
                </wp:positionV>
                <wp:extent cx="228600" cy="342900"/>
                <wp:effectExtent l="13970" t="8890" r="5080" b="101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2ADDD" id="Téglalap 12" o:spid="_x0000_s1026" style="position:absolute;margin-left:-129.75pt;margin-top:5.5pt;width:1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STJQIAAD0EAAAOAAAAZHJzL2Uyb0RvYy54bWysU1GO0zAQ/UfiDpb/adrQLm3UdLXqUoS0&#10;wEq7HGDqOImFY5ux27TciHNwMcZOt3SBL4Q/LI9n/Dzz3szy+tBptpfolTUln4zGnEkjbKVMU/LP&#10;j5tXc858AFOBtkaW/Cg9v169fLHsXSFz21pdSWQEYnzRu5K3Ibgiy7xoZQd+ZJ005KwtdhDIxCar&#10;EHpC73SWj8dXWW+xcmiF9J5ubwcnXyX8upYifKprLwPTJafcQtox7du4Z6slFA2Ca5U4pQH/kEUH&#10;ytCnZ6hbCMB2qP6A6pRA620dRsJ2ma1rJWSqgaqZjH+r5qEFJ1MtRI53Z5r8/4MVH/f3yFRF2uWc&#10;GehIo8cf3xsNGhyjOyKod76guAd3j7FE7+6s+OKZsesWTCNvEG3fSqgorUmMz549iIanp2zbf7AV&#10;wcMu2MTVocYuAhIL7JAkOZ4lkYfABF3m+fxqTMIJcr2e5gs6xx+geHrs0Id30nYsHkqOpHgCh/2d&#10;D0PoU0hK3mpVbZTWycBmu9bI9kDdsUnrhO4vw7RhfckXs3yWkJ/5/CXEOK2/QXQqUJtr1ZV8fg6C&#10;IrL21lSUJhQBlB7OVJ02Jxojc4MCW1sdiUW0Qw/TzNGhtfiNs576t+T+6w5QcqbfG1JiMZlOY8Mn&#10;Yzp7k5OBl57tpQeMIKiSB86G4zoMQ7JzqJqWfpqk2o29IfVqlZiNyg5ZnZKlHk3anOYpDsGlnaJ+&#10;Tf3qJwAAAP//AwBQSwMEFAAGAAgAAAAhAK8SmTrgAAAACwEAAA8AAABkcnMvZG93bnJldi54bWxM&#10;j8FOwzAQRO9I/IO1SNxSu65S0RCnQqAicWzTCzcnNknaeB3FThv4epYTPe7M0+xMvp1dzy52DJ1H&#10;BcuFAGax9qbDRsGx3CVPwELUaHTv0Sr4tgG2xf1drjPjr7i3l0NsGIVgyLSCNsYh4zzUrXU6LPxg&#10;kbwvPzod6RwbbkZ9pXDXcynEmjvdIX1o9WBfW1ufD5NTUHXyqH/25btwm90qfszlafp8U+rxYX55&#10;BhbtHP9h+KtP1aGgTpWf0ATWK0hkukmJJWdJo4hIpFyRUilYpwJ4kfPbDcUvAAAA//8DAFBLAQIt&#10;ABQABgAIAAAAIQC2gziS/gAAAOEBAAATAAAAAAAAAAAAAAAAAAAAAABbQ29udGVudF9UeXBlc10u&#10;eG1sUEsBAi0AFAAGAAgAAAAhADj9If/WAAAAlAEAAAsAAAAAAAAAAAAAAAAALwEAAF9yZWxzLy5y&#10;ZWxzUEsBAi0AFAAGAAgAAAAhAF6OZJMlAgAAPQQAAA4AAAAAAAAAAAAAAAAALgIAAGRycy9lMm9E&#10;b2MueG1sUEsBAi0AFAAGAAgAAAAhAK8SmTrgAAAACwEAAA8AAAAAAAAAAAAAAAAAfwQAAGRycy9k&#10;b3ducmV2LnhtbFBLBQYAAAAABAAEAPMAAACMBQAAAAA=&#10;"/>
            </w:pict>
          </mc:Fallback>
        </mc:AlternateContent>
      </w: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69850</wp:posOffset>
                </wp:positionV>
                <wp:extent cx="228600" cy="342900"/>
                <wp:effectExtent l="13970" t="8890" r="5080" b="1016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D8F0" id="Téglalap 11" o:spid="_x0000_s1026" style="position:absolute;margin-left:-57.75pt;margin-top:5.5pt;width:1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KAIwIAAD0EAAAOAAAAZHJzL2Uyb0RvYy54bWysU12O0zAQfkfiDpbfadrQLm3UdLXqUoS0&#10;wEq7HGDqOImF/xi7TZcbcQ4uxsRpSxd4QuTBmvGMv8x838zy+mA020sMytmST0ZjzqQVrlK2Kfnn&#10;x82rOWchgq1AOytL/iQDv169fLHsfCFz1zpdSWQEYkPR+ZK3Mfoiy4JopYEwcl5aCtYODURysckq&#10;hI7Qjc7y8fgq6xxWHp2QIdDt7RDkq4Rf11LET3UdZGS65FRbTCemc9uf2WoJRYPgWyWOZcA/VGFA&#10;WfrpGeoWIrAdqj+gjBLogqvjSDiTubpWQqYeqJvJ+LduHlrwMvVC5AR/pin8P1jxcX+PTFWk3YQz&#10;C4Y0evzxvdGgwTO6I4I6HwrKe/D32LcY/J0TXwKzbt2CbeQNoutaCRWVlfKzZw96J9BTtu0+uIrg&#10;YRdd4upQo+kBiQV2SJI8nSWRh8gEXeb5/GpMwgkKvZ7mC7KpogyK02OPIb6TzrDeKDmS4gkc9nch&#10;DqmnlFS806raKK2Tg812rZHtgaZjk74jerhM05Z1JV/M8llCfhYLlxDj9P0NwqhIY66VKfn8nARF&#10;z9pbW6UhjKD0YFN32lKTJ+YGBbaueiIW0Q0zTDtHRuvwG2cdzW/Jw9cdoORMv7ekxGIynfYDn5zp&#10;7E1ODl5GtpcRsIKgSh45G8x1HJZk51E1Lf1pknq37obUq1Vitq9vqOpYLM1o0ua4T/0SXPop69fW&#10;r34CAAD//wMAUEsDBBQABgAIAAAAIQDW4r3x3wAAAAoBAAAPAAAAZHJzL2Rvd25yZXYueG1sTI9B&#10;T4NAEIXvJv6HzZh4ows1VEtZGqOpiceWXrwN7AhUdpewS4v+eseTPc57X968l29n04szjb5zVkGy&#10;iEGQrZ3ubKPgWO6iJxA+oNXYO0sKvsnDtri9yTHT7mL3dD6ERnCI9RkqaEMYMil93ZJBv3ADWfY+&#10;3Wgw8Dk2Uo944XDTy2Ucr6TBzvKHFgd6aan+OkxGQdUtj/izL99is949hPe5PE0fr0rd383PGxCB&#10;5vAPw199rg4Fd6rcZLUXvYIoSdKUWXYSHsVE9LhmoVKwSmOQRS6vJxS/AAAA//8DAFBLAQItABQA&#10;BgAIAAAAIQC2gziS/gAAAOEBAAATAAAAAAAAAAAAAAAAAAAAAABbQ29udGVudF9UeXBlc10ueG1s&#10;UEsBAi0AFAAGAAgAAAAhADj9If/WAAAAlAEAAAsAAAAAAAAAAAAAAAAALwEAAF9yZWxzLy5yZWxz&#10;UEsBAi0AFAAGAAgAAAAhAEXesoAjAgAAPQQAAA4AAAAAAAAAAAAAAAAALgIAAGRycy9lMm9Eb2Mu&#10;eG1sUEsBAi0AFAAGAAgAAAAhANbivfHfAAAACgEAAA8AAAAAAAAAAAAAAAAAfQQAAGRycy9kb3du&#10;cmV2LnhtbFBLBQYAAAAABAAEAPMAAACJBQAAAAA=&#10;"/>
            </w:pict>
          </mc:Fallback>
        </mc:AlternateContent>
      </w:r>
      <w:r w:rsidRPr="00EE37D5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EE37D5" w:rsidRPr="00EE37D5" w:rsidRDefault="00EE37D5" w:rsidP="00EE37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-2105025</wp:posOffset>
                </wp:positionH>
                <wp:positionV relativeFrom="paragraph">
                  <wp:posOffset>123190</wp:posOffset>
                </wp:positionV>
                <wp:extent cx="228600" cy="342900"/>
                <wp:effectExtent l="13970" t="12700" r="5080" b="635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1135" id="Téglalap 10" o:spid="_x0000_s1026" style="position:absolute;margin-left:-165.75pt;margin-top:9.7pt;width:1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COJAIAAD0EAAAOAAAAZHJzL2Uyb0RvYy54bWysU1GO0zAQ/UfiDpb/adrQLm3UdLXqUoS0&#10;wEq7HGDqOImFY5ux27TciHNwMcZOt3SBL4Q/LI9n/Dzz3szy+tBptpfolTUln4zGnEkjbKVMU/LP&#10;j5tXc858AFOBtkaW/Cg9v169fLHsXSFz21pdSWQEYnzRu5K3Ibgiy7xoZQd+ZJ005KwtdhDIxCar&#10;EHpC73SWj8dXWW+xcmiF9J5ubwcnXyX8upYifKprLwPTJafcQtox7du4Z6slFA2Ca5U4pQH/kEUH&#10;ytCnZ6hbCMB2qP6A6pRA620dRsJ2ma1rJWSqgaqZjH+r5qEFJ1MtRI53Z5r8/4MVH/f3yFRF2hE9&#10;BjrS6PHH90aDBsfojgjqnS8o7sHdYyzRuzsrvnhm7LoF08gbRNu3EipKaxLjs2cPouHpKdv2H2xF&#10;8LALNnF1qLGLgMQCOyRJjmdJ5CEwQZd5Pr8aU2aCXK+n+YLO8Qconh479OGdtB2Lh5IjKZ7AYX/n&#10;wxD6FJKSt1pVG6V1MrDZrjWyPVB3bNI6ofvLMG1YX/LFLJ8l5Gc+fwkxTutvEJ0K1OZadSWfn4Og&#10;iKy9NRWlCUUApYczVafNicbI3KDA1lZHYhHt0MM0c3RoLX7jrKf+Lbn/ugOUnOn3hpRYTKbT2PDJ&#10;mM7e5GTgpWd76QEjCKrkgbPhuA7DkOwcqqalnyapdmNvSL1aJWajskNWp2SpR5M2p3mKQ3Bpp6hf&#10;U7/6CQAA//8DAFBLAwQUAAYACAAAACEAdgwqxuAAAAALAQAADwAAAGRycy9kb3ducmV2LnhtbEyP&#10;wU6DQBCG7ya+w2ZMvNGl0GpBlsZoauKxpRdvA2wBZWcJu7To0zue6nHm//LPN9l2Nr0469F1lhQs&#10;FyEITZWtO2oUHItdsAHhPFKNvSWt4Fs72Oa3Nxmmtb3QXp8PvhFcQi5FBa33Qyqlq1pt0C3soImz&#10;kx0Neh7HRtYjXrjc9DIKwwdpsCO+0OKgX1pdfR0mo6DsoiP+7Iu30CS72L/Pxef08arU/d38/ATC&#10;69lfYfjTZ3XI2am0E9VO9AqCOF6umeUkWYFgIoiSNW9KBY/xCmSeyf8/5L8AAAD//wMAUEsBAi0A&#10;FAAGAAgAAAAhALaDOJL+AAAA4QEAABMAAAAAAAAAAAAAAAAAAAAAAFtDb250ZW50X1R5cGVzXS54&#10;bWxQSwECLQAUAAYACAAAACEAOP0h/9YAAACUAQAACwAAAAAAAAAAAAAAAAAvAQAAX3JlbHMvLnJl&#10;bHNQSwECLQAUAAYACAAAACEATO4AjiQCAAA9BAAADgAAAAAAAAAAAAAAAAAuAgAAZHJzL2Uyb0Rv&#10;Yy54bWxQSwECLQAUAAYACAAAACEAdgwqxuAAAAALAQAADwAAAAAAAAAAAAAAAAB+BAAAZHJzL2Rv&#10;d25yZXYueG1sUEsFBgAAAAAEAAQA8wAAAIsFAAAAAA==&#10;"/>
            </w:pict>
          </mc:Fallback>
        </mc:AlternateConten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-1647825</wp:posOffset>
                </wp:positionH>
                <wp:positionV relativeFrom="paragraph">
                  <wp:posOffset>1270</wp:posOffset>
                </wp:positionV>
                <wp:extent cx="228600" cy="342900"/>
                <wp:effectExtent l="13970" t="10160" r="5080" b="889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0A42" id="Téglalap 9" o:spid="_x0000_s1026" style="position:absolute;margin-left:-129.75pt;margin-top:.1pt;width:1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nQIwIAADsEAAAOAAAAZHJzL2Uyb0RvYy54bWysU1GO0zAQ/UfiDpb/adrQLm3UdLXqUoS0&#10;wEq7HGDqOImFY5ux27TciHNwMcZOt3SBL0Q+rJnM+HnmvZnl9aHTbC/RK2tKPhmNOZNG2EqZpuSf&#10;Hzev5pz5AKYCbY0s+VF6fr16+WLZu0LmtrW6ksgIxPiidyVvQ3BFlnnRyg78yDppKFhb7CCQi01W&#10;IfSE3uksH4+vst5i5dAK6T39vR2CfJXw61qK8KmuvQxMl5xqC+nEdG7jma2WUDQIrlXiVAb8QxUd&#10;KEOPnqFuIQDbofoDqlMCrbd1GAnbZbaulZCpB+pmMv6tm4cWnEy9EDnenWny/w9WfNzfI1NVyRec&#10;GehIoscf3xsNGhxbRHp65wvKenD3GBv07s6KL54Zu27BNPIG0fathIqKmsT87NmF6Hi6yrb9B1sR&#10;OuyCTUwdauwiIHHADkmQ41kQeQhM0M88n1+NSTZBodfTfEF2fAGKp8sOfXgnbceiUXIkvRM47O98&#10;GFKfUlLxVqtqo7RODjbbtUa2B5qNTfpO6P4yTRvWEzuzfJaQn8X8JcQ4fX+D6FSgIdeqK/n8nARF&#10;ZO2tqahMKAIoPdjUnTYnGiNzgwJbWx2JRbTDBNPGkdFa/MZZT9Nbcv91Byg50+8NKbGYTKdx3JMz&#10;nb3JycHLyPYyAkYQVMkDZ4O5DsOK7ByqpqWXJql3Y29IvVolZqOyQ1WnYmlCkzanbYorcOmnrF87&#10;v/oJAAD//wMAUEsDBBQABgAIAAAAIQCqLQiK3QAAAAkBAAAPAAAAZHJzL2Rvd25yZXYueG1sTI/B&#10;TsMwEETvSPyDtUjcUgeXIBriVAhUJI5teuG2iZckENtR7LSBr2c5wXE0o5k3xXaxgzjRFHrvNNys&#10;UhDkGm9612o4VrvkHkSI6AwO3pGGLwqwLS8vCsyNP7s9nQ6xFVziQo4auhjHXMrQdGQxrPxIjr13&#10;P1mMLKdWmgnPXG4HqdL0TlrsHS90ONJTR83nYbYa6l4d8XtfvaR2s1vH16X6mN+etb6+Wh4fQERa&#10;4l8YfvEZHUpmqv3sTBCDhkRlm4yzGhQI9hOl1qxrDdmtAlkW8v+D8gcAAP//AwBQSwECLQAUAAYA&#10;CAAAACEAtoM4kv4AAADhAQAAEwAAAAAAAAAAAAAAAAAAAAAAW0NvbnRlbnRfVHlwZXNdLnhtbFBL&#10;AQItABQABgAIAAAAIQA4/SH/1gAAAJQBAAALAAAAAAAAAAAAAAAAAC8BAABfcmVscy8ucmVsc1BL&#10;AQItABQABgAIAAAAIQDbnhnQIwIAADsEAAAOAAAAAAAAAAAAAAAAAC4CAABkcnMvZTJvRG9jLnht&#10;bFBLAQItABQABgAIAAAAIQCqLQiK3QAAAAkBAAAPAAAAAAAAAAAAAAAAAH0EAABkcnMvZG93bnJl&#10;di54bWxQSwUGAAAAAAQABADzAAAAhwUAAAAA&#10;"/>
            </w:pict>
          </mc:Fallback>
        </mc:AlternateConten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7. </w:t>
      </w:r>
      <w:r w:rsidRPr="00EE37D5">
        <w:rPr>
          <w:rFonts w:ascii="Bookman Old Style" w:eastAsia="Times New Roman" w:hAnsi="Bookman Old Style" w:cs="Bookman Old Style"/>
          <w:b/>
          <w:bCs/>
          <w:sz w:val="24"/>
          <w:szCs w:val="24"/>
        </w:rPr>
        <w:t>Rajzold le a glicin ikerionos szerkezetét!</w:t>
      </w:r>
      <w:r w:rsidRPr="00EE37D5">
        <w:rPr>
          <w:rFonts w:ascii="Bookman Old Style" w:eastAsia="Times New Roman" w:hAnsi="Bookman Old Style" w:cs="Bookman Old Style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Bookman Old Style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Bookman Old Style"/>
          <w:b/>
          <w:bCs/>
          <w:sz w:val="24"/>
          <w:szCs w:val="24"/>
        </w:rPr>
        <w:tab/>
        <w:t xml:space="preserve"> 2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>Írd az előjeleket a megfelelő helyekre!</w:t>
      </w:r>
      <w:r w:rsidRPr="00EE37D5">
        <w:rPr>
          <w:rFonts w:ascii="Bookman Old Style" w:eastAsia="Times New Roman" w:hAnsi="Bookman Old Style" w:cs="Times New Roman"/>
          <w:b/>
          <w:noProof/>
          <w:sz w:val="24"/>
          <w:szCs w:val="24"/>
        </w:rPr>
        <w:t xml:space="preserve">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w:lastRenderedPageBreak/>
        <w:drawing>
          <wp:anchor distT="47625" distB="47625" distL="47625" distR="47625" simplePos="0" relativeHeight="251675648" behindDoc="0" locked="0" layoutInCell="1" allowOverlap="0">
            <wp:simplePos x="0" y="0"/>
            <wp:positionH relativeFrom="column">
              <wp:posOffset>571500</wp:posOffset>
            </wp:positionH>
            <wp:positionV relativeFrom="line">
              <wp:posOffset>114935</wp:posOffset>
            </wp:positionV>
            <wp:extent cx="1143000" cy="981075"/>
            <wp:effectExtent l="0" t="0" r="0" b="9525"/>
            <wp:wrapSquare wrapText="bothSides"/>
            <wp:docPr id="8" name="Kép 8" descr="Gli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lici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 xml:space="preserve">8. Ikerionos szerkezet 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ab/>
        <w:t xml:space="preserve"> 2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>Nyilazd a megfelelő helyre a csoportok nevét!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Cs/>
          <w:sz w:val="28"/>
          <w:szCs w:val="28"/>
        </w:rPr>
      </w:pPr>
      <w:r w:rsidRPr="00EE37D5">
        <w:rPr>
          <w:rFonts w:ascii="Bookman Old Style" w:eastAsia="Times New Roman" w:hAnsi="Bookman Old Style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125095</wp:posOffset>
            </wp:positionV>
            <wp:extent cx="2333625" cy="2324100"/>
            <wp:effectExtent l="0" t="0" r="9525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>ammónium-csoport</w:t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ab/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E37D5">
        <w:rPr>
          <w:rFonts w:ascii="Bookman Old Style" w:eastAsia="Times New Roman" w:hAnsi="Bookman Old Style" w:cs="Comic Sans MS"/>
          <w:bCs/>
          <w:sz w:val="28"/>
          <w:szCs w:val="28"/>
        </w:rPr>
        <w:t>karboxilát-csoport</w: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147320</wp:posOffset>
                </wp:positionV>
                <wp:extent cx="457200" cy="457200"/>
                <wp:effectExtent l="7620" t="13970" r="11430" b="508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201EA" id="Téglalap 6" o:spid="_x0000_s1026" style="position:absolute;margin-left:-37.5pt;margin-top:11.6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40IAIAADsEAAAOAAAAZHJzL2Uyb0RvYy54bWysU11u2zAMfh+wOwh6X5wESdYacYoiXYYB&#10;3Vag3QEYWbaF6W+UEqe70c6xi5WS0yzd9jTMDwJpUp/I7yOXVwej2V5iUM5WfDIacyatcLWybcW/&#10;PGzeXHAWItgatLOy4o8y8KvV61fL3pdy6jqna4mMQGwoe1/xLkZfFkUQnTQQRs5LS8HGoYFILrZF&#10;jdATutHFdDxeFL3D2qMTMgT6ezME+SrjN40U8XPTBBmZrjjVFvOJ+dyms1gtoWwRfKfEsQz4hyoM&#10;KEuPnqBuIALbofoDyiiBLrgmjoQzhWsaJWTugbqZjH/r5r4DL3MvRE7wJ5rC/4MVn/Z3yFRd8QVn&#10;FgxJ9PDzR6tBg2eLRE/vQ0lZ9/4OU4PB3zrxNTDr1h3YVl4jur6TUFNRk5RfvLiQnEBX2bb/6GpC&#10;h110malDgyYBEgfskAV5PAkiD5EJ+jmbvyWRORMUOtrpBSifL3sM8b10hiWj4kh6Z3DY34Y4pD6n&#10;5OKdVvVGaZ0dbLdrjWwPNBub/OX6qcfzNG1ZX/HL+XSekV/EwjnEOH9/gzAq0pBrZSp+cUqCMrH2&#10;ztZUJpQRlB5s6k7bI42JuUGBrasfiUV0wwTTxpHROfzOWU/TW/HwbQcoOdMfLClxOZnN0rhnJzPH&#10;GZ5HtucRsIKgKh45G8x1HFZk51G1Hb00yb1bd03qNSozm5QdqjoWSxOatTluU1qBcz9n/dr51RMA&#10;AAD//wMAUEsDBBQABgAIAAAAIQCDi6yr3QAAAAgBAAAPAAAAZHJzL2Rvd25yZXYueG1sTI/BTsMw&#10;EETvSPyDtUjcUgdHBRqyqRCoSBzb9MJtE5skEK+j2GkDX485wXE0o5k3xXaxgziZyfeOEW5WKQjD&#10;jdM9twjHapfcg/CBWNPg2CB8GQ/b8vKioFy7M+/N6RBaEUvY54TQhTDmUvqmM5b8yo2Go/fuJksh&#10;yqmVeqJzLLeDVGl6Ky31HBc6Gs1TZ5rPw2wR6l4d6XtfvaR2s8vC61J9zG/PiNdXy+MDiGCW8BeG&#10;X/yIDmVkqt3M2osBIblbxy8BQWUKRAwkWdQ1wmatQJaF/H+g/AEAAP//AwBQSwECLQAUAAYACAAA&#10;ACEAtoM4kv4AAADhAQAAEwAAAAAAAAAAAAAAAAAAAAAAW0NvbnRlbnRfVHlwZXNdLnhtbFBLAQIt&#10;ABQABgAIAAAAIQA4/SH/1gAAAJQBAAALAAAAAAAAAAAAAAAAAC8BAABfcmVscy8ucmVsc1BLAQIt&#10;ABQABgAIAAAAIQDE/n40IAIAADsEAAAOAAAAAAAAAAAAAAAAAC4CAABkcnMvZTJvRG9jLnhtbFBL&#10;AQItABQABgAIAAAAIQCDi6yr3QAAAAgBAAAPAAAAAAAAAAAAAAAAAHoEAABkcnMvZG93bnJldi54&#10;bWxQSwUGAAAAAAQABADzAAAAhAUAAAAA&#10;"/>
            </w:pict>
          </mc:Fallback>
        </mc:AlternateConten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E37D5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-2465070</wp:posOffset>
                </wp:positionH>
                <wp:positionV relativeFrom="paragraph">
                  <wp:posOffset>60325</wp:posOffset>
                </wp:positionV>
                <wp:extent cx="457200" cy="457200"/>
                <wp:effectExtent l="9525" t="10160" r="9525" b="889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400E" id="Téglalap 5" o:spid="_x0000_s1026" style="position:absolute;margin-left:-194.1pt;margin-top:4.7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tRHwIAADsEAAAOAAAAZHJzL2Uyb0RvYy54bWysU1Fu2zAM/R+wOwj6X5wUydYacYqiXYYB&#10;3Vag3QEYWbaFyaJGKXG6G+0cu9goOc3SbV/D/CGQJvVEvkcuL/e9FTtNwaCr5GwylUI7hbVxbSU/&#10;P6xfnUsRIrgaLDpdyUcd5OXq5Yvl4Et9hh3aWpNgEBfKwVeyi9GXRRFUp3sIE/TacbBB6iGyS21R&#10;EwyM3tvibDp9XQxItSdUOgT+ezMG5SrjN41W8VPTBB2FrSTXFvNJ+dyks1gtoWwJfGfUoQz4hyp6&#10;MI4fPULdQASxJfMHVG8UYcAmThT2BTaNUTr3wN3Mpr91c9+B17kXJif4I03h/8Gqj7s7Eqau5EIK&#10;Bz1L9PDje2vBgheLRM/gQ8lZ9/6OUoPB36L6EoTD6w5cq6+IcOg01FzULOUXzy4kJ/BVsRk+YM3o&#10;sI2Ymdo31CdA5kDssyCPR0H0PgrFP+eLNyyyFIpDBzu9AOXTZU8hvtPYi2RUkljvDA672xDH1KeU&#10;XDxaU6+NtdmhdnNtSeyAZ2Odv1w/93iaZp0YKnmxOFtk5GexcAoxzd/fIHoTecit6St5fkyCMrH2&#10;1tVcJpQRjB1t7s66A42JuVGBDdaPzCLhOMG8cWx0SN+kGHh6Kxm+boG0FPa9YyUuZvN5GvfsZOak&#10;oNPI5jQCTjFUJaMUo3kdxxXZejJtxy/Ncu8Or1i9xmRmk7JjVYdieUKzNodtSitw6uesXzu/+gkA&#10;AP//AwBQSwMEFAAGAAgAAAAhADY7S+XgAAAACgEAAA8AAABkcnMvZG93bnJldi54bWxMj01Pg0AQ&#10;hu8m/ofNmHijy0faUGRojKYmHlt68TbACrTsLGGXFv31ric9zsyTd5433y16EFc12d4wQrQKQSiu&#10;TdNzi3Aq90EKwjrihgbDCuFLWdgV93c5ZY258UFdj64VPoRtRgidc2Mmpa07pcmuzKjY3z7NpMn5&#10;cWplM9HNh+tBxmG4kZp69h86GtVLp+rLcdYIVR+f6PtQvoV6u0/c+1Ke549XxMeH5fkJhFOL+4Ph&#10;V9+rQ+GdKjNzY8WAECRpGnsWYbsG4YEgiTZ+USGk0Rpkkcv/FYofAAAA//8DAFBLAQItABQABgAI&#10;AAAAIQC2gziS/gAAAOEBAAATAAAAAAAAAAAAAAAAAAAAAABbQ29udGVudF9UeXBlc10ueG1sUEsB&#10;Ai0AFAAGAAgAAAAhADj9If/WAAAAlAEAAAsAAAAAAAAAAAAAAAAALwEAAF9yZWxzLy5yZWxzUEsB&#10;Ai0AFAAGAAgAAAAhAP+Xy1EfAgAAOwQAAA4AAAAAAAAAAAAAAAAALgIAAGRycy9lMm9Eb2MueG1s&#10;UEsBAi0AFAAGAAgAAAAhADY7S+XgAAAACgEAAA8AAAAAAAAAAAAAAAAAeQQAAGRycy9kb3ducmV2&#10;LnhtbFBLBQYAAAAABAAEAPMAAACGBQAAAAA=&#10;"/>
            </w:pict>
          </mc:Fallback>
        </mc:AlternateConten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</w:p>
    <w:p w:rsidR="00EE37D5" w:rsidRPr="00EE37D5" w:rsidRDefault="00EE37D5" w:rsidP="00EE37D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9. Válaszolj a kérdésekre!  </w:t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  <w:t xml:space="preserve"> 2 pont</w:t>
      </w:r>
    </w:p>
    <w:p w:rsidR="00EE37D5" w:rsidRPr="00EE37D5" w:rsidRDefault="00EE37D5" w:rsidP="00EE37D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Melyik kémiai Nobel díjas tudós látható a képen? …………………  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      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Mivel kísérletezett?........................................................................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10. </w:t>
      </w: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>Dipeptid kialakulása</w:t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  <w:t xml:space="preserve">  </w:t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ab/>
        <w:t xml:space="preserve">   2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Milyen </w:t>
      </w:r>
      <w:r w:rsidRPr="00EE37D5">
        <w:rPr>
          <w:rFonts w:ascii="Bookman Old Style" w:eastAsia="Times New Roman" w:hAnsi="Bookman Old Style" w:cs="Comic Sans MS"/>
          <w:sz w:val="24"/>
          <w:szCs w:val="24"/>
          <w:u w:val="single"/>
        </w:rPr>
        <w:t>funkciós csoport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 és milyen </w:t>
      </w:r>
      <w:r w:rsidRPr="00EE37D5">
        <w:rPr>
          <w:rFonts w:ascii="Bookman Old Style" w:eastAsia="Times New Roman" w:hAnsi="Bookman Old Style" w:cs="Comic Sans MS"/>
          <w:sz w:val="24"/>
          <w:szCs w:val="24"/>
          <w:u w:val="single"/>
        </w:rPr>
        <w:t xml:space="preserve">kötés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>látható a képen?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  <w:u w:val="single"/>
        </w:rPr>
        <w:t>Csoport: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  <w:u w:val="single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  <w:u w:val="single"/>
        </w:rPr>
        <w:t>Kötés: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>11. Döntsd el, hogy melyik állítás igaz és melyik hamis!     4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A peptidkötés az egyik aminosav karboxilcsoportja és a másik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aminosav aminocsoportja között jön létre.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A peptidkötés kialakulását egy hidrogénmolekula felszabadulása kíséri.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Ha két aminosav összekapcsolódik, egy monopeptid keletkezik.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Ha több aminosav kapcsolódik össze, polipeptid keletkezik.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Cs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bCs/>
          <w:sz w:val="24"/>
          <w:szCs w:val="24"/>
        </w:rPr>
        <w:t xml:space="preserve">12. Egészítsd ki a mondatokat!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bCs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lastRenderedPageBreak/>
        <w:t>a,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A fehérje mind az öt esetben .........................            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  <w:t xml:space="preserve">               </w:t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>1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Cs/>
          <w:sz w:val="24"/>
          <w:szCs w:val="24"/>
          <w:u w:val="single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Mely anyagok által kicsapott fehérjék vihetők hígítással oldatba?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…………………………………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…………………………………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ab/>
        <w:t xml:space="preserve">                                  </w:t>
      </w: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>2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>b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,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A fehérjék oldataikból való kicsapódását  ………………………………..nevezzük. (Ilyenkor molekuláik részben, vagy teljesen elvesztik hidrátburkukat.) 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 konyhasó és az alkohol ……………………………………koagulációt idéz elő. (A fehérjék vizet vesznek fel, és újra kialakul a hidrátburkuk.)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t>A magas hőmérséklet, az erős savak és lúgok, a nehézfémek sói (pl. Cu</w:t>
      </w:r>
      <w:r w:rsidRPr="00EE37D5">
        <w:rPr>
          <w:rFonts w:ascii="Bookman Old Style" w:eastAsia="Times New Roman" w:hAnsi="Bookman Old Style" w:cs="Comic Sans MS"/>
          <w:sz w:val="24"/>
          <w:szCs w:val="24"/>
          <w:vertAlign w:val="superscript"/>
        </w:rPr>
        <w:t>2+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>, Pb</w:t>
      </w:r>
      <w:r w:rsidRPr="00EE37D5">
        <w:rPr>
          <w:rFonts w:ascii="Bookman Old Style" w:eastAsia="Times New Roman" w:hAnsi="Bookman Old Style" w:cs="Comic Sans MS"/>
          <w:sz w:val="24"/>
          <w:szCs w:val="24"/>
          <w:vertAlign w:val="superscript"/>
        </w:rPr>
        <w:t>2+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>, Cd</w:t>
      </w:r>
      <w:r w:rsidRPr="00EE37D5">
        <w:rPr>
          <w:rFonts w:ascii="Bookman Old Style" w:eastAsia="Times New Roman" w:hAnsi="Bookman Old Style" w:cs="Comic Sans MS"/>
          <w:sz w:val="24"/>
          <w:szCs w:val="24"/>
          <w:vertAlign w:val="superscript"/>
        </w:rPr>
        <w:t>2+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>, Hg</w:t>
      </w:r>
      <w:r w:rsidRPr="00EE37D5">
        <w:rPr>
          <w:rFonts w:ascii="Bookman Old Style" w:eastAsia="Times New Roman" w:hAnsi="Bookman Old Style" w:cs="Comic Sans MS"/>
          <w:sz w:val="24"/>
          <w:szCs w:val="24"/>
          <w:vertAlign w:val="superscript"/>
        </w:rPr>
        <w:t>2+</w:t>
      </w:r>
      <w:r w:rsidRPr="00EE37D5">
        <w:rPr>
          <w:rFonts w:ascii="Bookman Old Style" w:eastAsia="Times New Roman" w:hAnsi="Bookman Old Style" w:cs="Comic Sans MS"/>
          <w:sz w:val="24"/>
          <w:szCs w:val="24"/>
        </w:rPr>
        <w:t xml:space="preserve"> iont tartalmaznak) megfordíthatatlanná teszik a koagulációt.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sz w:val="24"/>
          <w:szCs w:val="24"/>
        </w:rPr>
        <w:br/>
        <w:t>A fehérjék kicsapási reakcióit elterjedten használják a laboratóriumi gyakorlatban a fehérjék elválasztására és……………………………………….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ind w:left="5664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 xml:space="preserve">                         3 pont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4"/>
          <w:szCs w:val="24"/>
        </w:rPr>
      </w:pPr>
      <w:r w:rsidRPr="00EE37D5">
        <w:rPr>
          <w:rFonts w:ascii="Bookman Old Style" w:eastAsia="Times New Roman" w:hAnsi="Bookman Old Style" w:cs="Comic Sans MS"/>
          <w:b/>
          <w:sz w:val="24"/>
          <w:szCs w:val="24"/>
        </w:rPr>
        <w:t>ÍRD BE A NÉGYZETBE AZ ÖSSZES  PONTSZÁMODAT!</w:t>
      </w:r>
    </w:p>
    <w:p w:rsidR="00EE37D5" w:rsidRPr="00EE37D5" w:rsidRDefault="00EE37D5" w:rsidP="00EE37D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omic Sans MS"/>
          <w:b/>
          <w:sz w:val="28"/>
          <w:szCs w:val="28"/>
        </w:rPr>
      </w:pPr>
      <w:r w:rsidRPr="00EE37D5">
        <w:rPr>
          <w:rFonts w:ascii="Bookman Old Style" w:eastAsia="Times New Roman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343535</wp:posOffset>
                </wp:positionV>
                <wp:extent cx="914400" cy="914400"/>
                <wp:effectExtent l="13970" t="11430" r="5080" b="762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4B1C8" id="Téglalap 4" o:spid="_x0000_s1026" style="position:absolute;margin-left:9pt;margin-top:27.0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MxHwIAADsEAAAOAAAAZHJzL2Uyb0RvYy54bWysU12O0zAQfkfiDpbfadKqhSVqulp1KUJa&#10;YKVdDjB1nMTCf4zdpsuNOAcX27HTLV3gCZEHayYz/jzzfTPLy4PRbC8xKGdrPp2UnEkrXKNsV/Mv&#10;95tXF5yFCLYB7ays+YMM/HL18sVy8JWcud7pRiIjEBuqwde8j9FXRRFELw2EifPSUrB1aCCSi13R&#10;IAyEbnQxK8vXxeCw8eiEDIH+Xo9Bvsr4bStF/Ny2QUama061xXxiPrfpLFZLqDoE3ytxLAP+oQoD&#10;ytKjJ6hriMB2qP6AMkqgC66NE+FM4dpWCZl7oG6m5W/d3PXgZe6FyAn+RFP4f7Di0/4WmWpqPufM&#10;giGJ7n/+6DRo8Gye6Bl8qCjrzt9iajD4Gye+BmbdugfbyStEN/QSGipqmvKLZxeSE+gq2w4fXUPo&#10;sIsuM3Vo0SRA4oAdsiAPJ0HkITJBP99O5/OSZBMUOtrpBaieLnsM8b10hiWj5kh6Z3DY34Q4pj6l&#10;5OKdVs1GaZ0d7LZrjWwPNBub/OX6qcfzNG3ZQK8vZouM/CwWziHK/P0NwqhIQ66VqfnFKQmqxNo7&#10;21CZUEVQerSpO22PNCbmRgW2rnkgFtGNE0wbR0bv8DtnA01vzcO3HaDkTH+wpEQmi8Y9O/PFmxmR&#10;iOeR7XkErCComkfORnMdxxXZeVRdTy9Nc+/WXZF6rcrMJmXHqo7F0oRmbY7blFbg3M9Zv3Z+9QgA&#10;AP//AwBQSwMEFAAGAAgAAAAhAKDsCzjeAAAACQEAAA8AAABkcnMvZG93bnJldi54bWxMj0FPg0AQ&#10;he8m/ofNmHizC6gNpSyN0dTEY0sv3gZ2Cii7S9ilRX+901O9zZs3efO9fDObXpxo9J2zCuJFBIJs&#10;7XRnGwWHcvuQgvABrcbeWVLwQx42xe1Njpl2Z7uj0z40gkOsz1BBG8KQSenrlgz6hRvIsnd0o8HA&#10;cmykHvHM4aaXSRQtpcHO8ocWB3ptqf7eT0ZB1SUH/N2V75FZbR/Dx1x+TZ9vSt3fzS9rEIHmcD2G&#10;Cz6jQ8FMlZus9qJnnXKVoOD5KQZx8ZcJLyoeVmkMssjl/wbFHwAAAP//AwBQSwECLQAUAAYACAAA&#10;ACEAtoM4kv4AAADhAQAAEwAAAAAAAAAAAAAAAAAAAAAAW0NvbnRlbnRfVHlwZXNdLnhtbFBLAQIt&#10;ABQABgAIAAAAIQA4/SH/1gAAAJQBAAALAAAAAAAAAAAAAAAAAC8BAABfcmVscy8ucmVsc1BLAQIt&#10;ABQABgAIAAAAIQDxf1MxHwIAADsEAAAOAAAAAAAAAAAAAAAAAC4CAABkcnMvZTJvRG9jLnhtbFBL&#10;AQItABQABgAIAAAAIQCg7As43gAAAAkBAAAPAAAAAAAAAAAAAAAAAHkEAABkcnMvZG93bnJldi54&#10;bWxQSwUGAAAAAAQABADzAAAAhAUAAAAA&#10;"/>
            </w:pict>
          </mc:Fallback>
        </mc:AlternateContent>
      </w:r>
      <w:r w:rsidRPr="00EE37D5">
        <w:rPr>
          <w:rFonts w:ascii="Bookman Old Style" w:eastAsia="Times New Roman" w:hAnsi="Bookman Old Style" w:cs="Comic Sans MS"/>
          <w:b/>
          <w:sz w:val="28"/>
          <w:szCs w:val="28"/>
        </w:rPr>
        <w:t xml:space="preserve">Maximális pontszám: </w:t>
      </w:r>
      <w:r>
        <w:rPr>
          <w:rFonts w:ascii="Bookman Old Style" w:eastAsia="Times New Roman" w:hAnsi="Bookman Old Style" w:cs="Comic Sans MS"/>
          <w:b/>
          <w:sz w:val="28"/>
          <w:szCs w:val="28"/>
        </w:rPr>
        <w:t>38</w:t>
      </w:r>
      <w:r w:rsidRPr="00EE37D5">
        <w:rPr>
          <w:rFonts w:ascii="Bookman Old Style" w:eastAsia="Times New Roman" w:hAnsi="Bookman Old Style" w:cs="Comic Sans MS"/>
          <w:b/>
          <w:sz w:val="28"/>
          <w:szCs w:val="28"/>
        </w:rPr>
        <w:t xml:space="preserve"> pont (Ennél többet ne írj!) </w:t>
      </w:r>
    </w:p>
    <w:p w:rsidR="00EE37D5" w:rsidRPr="00EE37D5" w:rsidRDefault="00EE37D5" w:rsidP="00EE37D5">
      <w:pPr>
        <w:spacing w:after="0" w:line="240" w:lineRule="auto"/>
        <w:rPr>
          <w:rFonts w:ascii="Bookman Old Style" w:eastAsia="Times New Roman" w:hAnsi="Bookman Old Style" w:cs="Comic Sans MS"/>
          <w:b/>
          <w:sz w:val="28"/>
          <w:szCs w:val="28"/>
          <w:u w:val="single"/>
        </w:rPr>
      </w:pPr>
    </w:p>
    <w:p w:rsidR="00EE37D5" w:rsidRPr="00EE37D5" w:rsidRDefault="00EE37D5" w:rsidP="00EE37D5">
      <w:pPr>
        <w:pStyle w:val="Norml1"/>
      </w:pPr>
    </w:p>
    <w:p w:rsidR="00FA28F0" w:rsidRDefault="00FA28F0">
      <w:pPr>
        <w:pStyle w:val="Norml1"/>
      </w:pPr>
    </w:p>
    <w:p w:rsidR="00FA28F0" w:rsidRDefault="00FA28F0">
      <w:pPr>
        <w:pStyle w:val="Norml1"/>
      </w:pPr>
    </w:p>
    <w:p w:rsidR="00FA28F0" w:rsidRDefault="00FA28F0">
      <w:pPr>
        <w:pStyle w:val="Norml1"/>
      </w:pPr>
    </w:p>
    <w:p w:rsidR="00FA28F0" w:rsidRDefault="00FA28F0">
      <w:pPr>
        <w:pStyle w:val="Norml1"/>
      </w:pPr>
    </w:p>
    <w:p w:rsidR="00FA28F0" w:rsidRDefault="00FA28F0">
      <w:pPr>
        <w:pStyle w:val="Norml1"/>
      </w:pPr>
    </w:p>
    <w:sectPr w:rsidR="00FA28F0">
      <w:pgSz w:w="11906" w:h="16838"/>
      <w:pgMar w:top="1976" w:right="1417" w:bottom="1417" w:left="1417" w:header="1417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C6" w:rsidRDefault="006043C6">
      <w:pPr>
        <w:spacing w:after="0" w:line="240" w:lineRule="auto"/>
      </w:pPr>
      <w:r>
        <w:separator/>
      </w:r>
    </w:p>
  </w:endnote>
  <w:endnote w:type="continuationSeparator" w:id="0">
    <w:p w:rsidR="006043C6" w:rsidRDefault="0060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C6" w:rsidRDefault="006043C6">
      <w:pPr>
        <w:spacing w:after="0" w:line="240" w:lineRule="auto"/>
      </w:pPr>
      <w:r>
        <w:separator/>
      </w:r>
    </w:p>
  </w:footnote>
  <w:footnote w:type="continuationSeparator" w:id="0">
    <w:p w:rsidR="006043C6" w:rsidRDefault="00604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957"/>
    <w:multiLevelType w:val="multilevel"/>
    <w:tmpl w:val="EA463CAC"/>
    <w:lvl w:ilvl="0">
      <w:start w:val="1"/>
      <w:numFmt w:val="bullet"/>
      <w:lvlText w:val="●"/>
      <w:lvlJc w:val="left"/>
      <w:pPr>
        <w:tabs>
          <w:tab w:val="num" w:pos="-1800"/>
        </w:tabs>
        <w:ind w:left="-1080" w:firstLine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360" w:firstLine="1080"/>
      </w:pPr>
    </w:lvl>
    <w:lvl w:ilvl="2">
      <w:start w:val="1"/>
      <w:numFmt w:val="bullet"/>
      <w:lvlText w:val="▪"/>
      <w:lvlJc w:val="left"/>
      <w:pPr>
        <w:tabs>
          <w:tab w:val="num" w:pos="-1800"/>
        </w:tabs>
        <w:ind w:left="3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-1800"/>
        </w:tabs>
        <w:ind w:left="10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-1800"/>
        </w:tabs>
        <w:ind w:left="18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-1800"/>
        </w:tabs>
        <w:ind w:left="25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-1800"/>
        </w:tabs>
        <w:ind w:left="32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-1800"/>
        </w:tabs>
        <w:ind w:left="39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-1800"/>
        </w:tabs>
        <w:ind w:left="4680" w:firstLine="6120"/>
      </w:pPr>
      <w:rPr>
        <w:rFonts w:ascii="Arial" w:hAnsi="Arial" w:cs="Arial" w:hint="default"/>
      </w:rPr>
    </w:lvl>
  </w:abstractNum>
  <w:abstractNum w:abstractNumId="1" w15:restartNumberingAfterBreak="0">
    <w:nsid w:val="37B26C03"/>
    <w:multiLevelType w:val="multilevel"/>
    <w:tmpl w:val="FE0A5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C27DA"/>
    <w:multiLevelType w:val="multilevel"/>
    <w:tmpl w:val="32B6E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991A99"/>
    <w:multiLevelType w:val="multilevel"/>
    <w:tmpl w:val="4018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711B2"/>
    <w:multiLevelType w:val="multilevel"/>
    <w:tmpl w:val="EA463CAC"/>
    <w:lvl w:ilvl="0">
      <w:start w:val="1"/>
      <w:numFmt w:val="bullet"/>
      <w:lvlText w:val="●"/>
      <w:lvlJc w:val="left"/>
      <w:pPr>
        <w:tabs>
          <w:tab w:val="num" w:pos="-1800"/>
        </w:tabs>
        <w:ind w:left="-1080" w:firstLine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360" w:firstLine="1080"/>
      </w:pPr>
    </w:lvl>
    <w:lvl w:ilvl="2">
      <w:start w:val="1"/>
      <w:numFmt w:val="bullet"/>
      <w:lvlText w:val="▪"/>
      <w:lvlJc w:val="left"/>
      <w:pPr>
        <w:tabs>
          <w:tab w:val="num" w:pos="-1800"/>
        </w:tabs>
        <w:ind w:left="3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-1800"/>
        </w:tabs>
        <w:ind w:left="10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-1800"/>
        </w:tabs>
        <w:ind w:left="18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-1800"/>
        </w:tabs>
        <w:ind w:left="25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-1800"/>
        </w:tabs>
        <w:ind w:left="32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-1800"/>
        </w:tabs>
        <w:ind w:left="39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-1800"/>
        </w:tabs>
        <w:ind w:left="4680" w:firstLine="6120"/>
      </w:pPr>
      <w:rPr>
        <w:rFonts w:ascii="Arial" w:hAnsi="Arial" w:cs="Arial" w:hint="default"/>
      </w:rPr>
    </w:lvl>
  </w:abstractNum>
  <w:abstractNum w:abstractNumId="5" w15:restartNumberingAfterBreak="0">
    <w:nsid w:val="57A40474"/>
    <w:multiLevelType w:val="multilevel"/>
    <w:tmpl w:val="EA463CAC"/>
    <w:lvl w:ilvl="0">
      <w:start w:val="1"/>
      <w:numFmt w:val="bullet"/>
      <w:lvlText w:val="●"/>
      <w:lvlJc w:val="left"/>
      <w:pPr>
        <w:tabs>
          <w:tab w:val="num" w:pos="-1800"/>
        </w:tabs>
        <w:ind w:left="-1080" w:firstLine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360" w:firstLine="1080"/>
      </w:pPr>
    </w:lvl>
    <w:lvl w:ilvl="2">
      <w:start w:val="1"/>
      <w:numFmt w:val="bullet"/>
      <w:lvlText w:val="▪"/>
      <w:lvlJc w:val="left"/>
      <w:pPr>
        <w:tabs>
          <w:tab w:val="num" w:pos="-1800"/>
        </w:tabs>
        <w:ind w:left="3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-1800"/>
        </w:tabs>
        <w:ind w:left="10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-1800"/>
        </w:tabs>
        <w:ind w:left="18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-1800"/>
        </w:tabs>
        <w:ind w:left="25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-1800"/>
        </w:tabs>
        <w:ind w:left="32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-1800"/>
        </w:tabs>
        <w:ind w:left="39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-1800"/>
        </w:tabs>
        <w:ind w:left="4680" w:firstLine="6120"/>
      </w:pPr>
      <w:rPr>
        <w:rFonts w:ascii="Arial" w:hAnsi="Arial" w:cs="Arial" w:hint="default"/>
      </w:rPr>
    </w:lvl>
  </w:abstractNum>
  <w:abstractNum w:abstractNumId="6" w15:restartNumberingAfterBreak="0">
    <w:nsid w:val="5F120593"/>
    <w:multiLevelType w:val="multilevel"/>
    <w:tmpl w:val="EA463CAC"/>
    <w:lvl w:ilvl="0">
      <w:start w:val="1"/>
      <w:numFmt w:val="bullet"/>
      <w:lvlText w:val="●"/>
      <w:lvlJc w:val="left"/>
      <w:pPr>
        <w:tabs>
          <w:tab w:val="num" w:pos="-1800"/>
        </w:tabs>
        <w:ind w:left="-1080" w:firstLine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360" w:firstLine="1080"/>
      </w:pPr>
    </w:lvl>
    <w:lvl w:ilvl="2">
      <w:start w:val="1"/>
      <w:numFmt w:val="bullet"/>
      <w:lvlText w:val="▪"/>
      <w:lvlJc w:val="left"/>
      <w:pPr>
        <w:tabs>
          <w:tab w:val="num" w:pos="-1800"/>
        </w:tabs>
        <w:ind w:left="3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-1800"/>
        </w:tabs>
        <w:ind w:left="10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-1800"/>
        </w:tabs>
        <w:ind w:left="18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-1800"/>
        </w:tabs>
        <w:ind w:left="25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-1800"/>
        </w:tabs>
        <w:ind w:left="32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-1800"/>
        </w:tabs>
        <w:ind w:left="39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-1800"/>
        </w:tabs>
        <w:ind w:left="4680" w:firstLine="6120"/>
      </w:pPr>
      <w:rPr>
        <w:rFonts w:ascii="Arial" w:hAnsi="Arial" w:cs="Arial" w:hint="default"/>
      </w:rPr>
    </w:lvl>
  </w:abstractNum>
  <w:abstractNum w:abstractNumId="7" w15:restartNumberingAfterBreak="0">
    <w:nsid w:val="6AF8785C"/>
    <w:multiLevelType w:val="hybridMultilevel"/>
    <w:tmpl w:val="9294C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B0866"/>
    <w:multiLevelType w:val="multilevel"/>
    <w:tmpl w:val="9FAE74F8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9" w15:restartNumberingAfterBreak="0">
    <w:nsid w:val="7BD74B5A"/>
    <w:multiLevelType w:val="multilevel"/>
    <w:tmpl w:val="DB086C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6C"/>
    <w:rsid w:val="000568B0"/>
    <w:rsid w:val="000967E9"/>
    <w:rsid w:val="000D30BA"/>
    <w:rsid w:val="000E1C33"/>
    <w:rsid w:val="001457AC"/>
    <w:rsid w:val="001519EF"/>
    <w:rsid w:val="00154E49"/>
    <w:rsid w:val="001A226C"/>
    <w:rsid w:val="001B525C"/>
    <w:rsid w:val="001C60AA"/>
    <w:rsid w:val="001F1926"/>
    <w:rsid w:val="00207A7B"/>
    <w:rsid w:val="00226428"/>
    <w:rsid w:val="0023479D"/>
    <w:rsid w:val="002A5914"/>
    <w:rsid w:val="002C41EA"/>
    <w:rsid w:val="00316DC1"/>
    <w:rsid w:val="00351EF2"/>
    <w:rsid w:val="00374B21"/>
    <w:rsid w:val="00376B30"/>
    <w:rsid w:val="003B78DD"/>
    <w:rsid w:val="003D2BB4"/>
    <w:rsid w:val="003E318C"/>
    <w:rsid w:val="003E65BD"/>
    <w:rsid w:val="00400DF7"/>
    <w:rsid w:val="004A4CDB"/>
    <w:rsid w:val="004B59B9"/>
    <w:rsid w:val="004D1EB7"/>
    <w:rsid w:val="00517E01"/>
    <w:rsid w:val="00520ACB"/>
    <w:rsid w:val="0057145C"/>
    <w:rsid w:val="0057698B"/>
    <w:rsid w:val="005802A4"/>
    <w:rsid w:val="005B41DF"/>
    <w:rsid w:val="006043C6"/>
    <w:rsid w:val="0064096C"/>
    <w:rsid w:val="00676531"/>
    <w:rsid w:val="00690AE0"/>
    <w:rsid w:val="00702EEA"/>
    <w:rsid w:val="00707021"/>
    <w:rsid w:val="00764454"/>
    <w:rsid w:val="00781FC6"/>
    <w:rsid w:val="007C06CE"/>
    <w:rsid w:val="00824FDC"/>
    <w:rsid w:val="008267DD"/>
    <w:rsid w:val="00867E3A"/>
    <w:rsid w:val="008F6C68"/>
    <w:rsid w:val="008F7133"/>
    <w:rsid w:val="009043B7"/>
    <w:rsid w:val="0096272A"/>
    <w:rsid w:val="00A825F7"/>
    <w:rsid w:val="00B001EB"/>
    <w:rsid w:val="00B22E94"/>
    <w:rsid w:val="00B3056E"/>
    <w:rsid w:val="00B6050F"/>
    <w:rsid w:val="00BC438F"/>
    <w:rsid w:val="00C705EE"/>
    <w:rsid w:val="00C84A34"/>
    <w:rsid w:val="00C85926"/>
    <w:rsid w:val="00D64E6D"/>
    <w:rsid w:val="00DB13FF"/>
    <w:rsid w:val="00E00D5E"/>
    <w:rsid w:val="00E108CD"/>
    <w:rsid w:val="00E12F6D"/>
    <w:rsid w:val="00E67334"/>
    <w:rsid w:val="00E8389B"/>
    <w:rsid w:val="00E85CF4"/>
    <w:rsid w:val="00E86644"/>
    <w:rsid w:val="00EE37D5"/>
    <w:rsid w:val="00F31C32"/>
    <w:rsid w:val="00F609FA"/>
    <w:rsid w:val="00F61CC9"/>
    <w:rsid w:val="00F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00BE"/>
  <w15:docId w15:val="{D2FDE248-75A0-4963-941B-E62FE5B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4B21"/>
  </w:style>
  <w:style w:type="paragraph" w:styleId="Cmsor1">
    <w:name w:val="heading 1"/>
    <w:basedOn w:val="Cmsor"/>
    <w:next w:val="Szvegtrzs"/>
    <w:pPr>
      <w:keepLines/>
      <w:widowControl w:val="0"/>
      <w:spacing w:before="480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Cmsor2">
    <w:name w:val="heading 2"/>
    <w:basedOn w:val="Cmsor"/>
    <w:next w:val="Szvegtrzs"/>
    <w:pPr>
      <w:keepLines/>
      <w:widowControl w:val="0"/>
      <w:numPr>
        <w:ilvl w:val="1"/>
        <w:numId w:val="1"/>
      </w:numPr>
      <w:spacing w:before="360" w:after="80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</w:rPr>
  </w:style>
  <w:style w:type="paragraph" w:styleId="Cmsor3">
    <w:name w:val="heading 3"/>
    <w:basedOn w:val="Cmsor"/>
    <w:next w:val="Szvegtrzs"/>
    <w:pPr>
      <w:keepLines/>
      <w:widowControl w:val="0"/>
      <w:numPr>
        <w:ilvl w:val="2"/>
        <w:numId w:val="1"/>
      </w:numPr>
      <w:tabs>
        <w:tab w:val="left" w:pos="720"/>
      </w:tabs>
      <w:spacing w:before="280" w:after="80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Cmsor4">
    <w:name w:val="heading 4"/>
    <w:basedOn w:val="Cmsor"/>
    <w:next w:val="Szvegtrzs"/>
    <w:pPr>
      <w:keepLines/>
      <w:widowControl w:val="0"/>
      <w:numPr>
        <w:ilvl w:val="3"/>
        <w:numId w:val="1"/>
      </w:numPr>
      <w:spacing w:after="40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styleId="Cmsor5">
    <w:name w:val="heading 5"/>
    <w:basedOn w:val="Cmsor"/>
    <w:next w:val="Szvegtrzs"/>
    <w:pPr>
      <w:keepLines/>
      <w:widowControl w:val="0"/>
      <w:numPr>
        <w:ilvl w:val="4"/>
        <w:numId w:val="1"/>
      </w:numPr>
      <w:spacing w:before="220" w:after="40"/>
      <w:outlineLvl w:val="4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Cmsor6">
    <w:name w:val="heading 6"/>
    <w:basedOn w:val="Cmsor"/>
    <w:next w:val="Szvegtrzs"/>
    <w:pPr>
      <w:keepLines/>
      <w:widowControl w:val="0"/>
      <w:numPr>
        <w:ilvl w:val="5"/>
        <w:numId w:val="1"/>
      </w:numPr>
      <w:spacing w:before="200" w:after="40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</w:rPr>
  </w:style>
  <w:style w:type="character" w:customStyle="1" w:styleId="Szmozsjelek">
    <w:name w:val="Számozásjel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Alaprtelmezett"/>
    <w:pPr>
      <w:suppressLineNumbers/>
    </w:pPr>
    <w:rPr>
      <w:rFonts w:cs="Lohit Hindi"/>
    </w:rPr>
  </w:style>
  <w:style w:type="paragraph" w:customStyle="1" w:styleId="Norml1">
    <w:name w:val="Normál1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m">
    <w:name w:val="Title"/>
    <w:basedOn w:val="Norml1"/>
    <w:next w:val="Alcm"/>
    <w:pPr>
      <w:keepNext/>
      <w:keepLines/>
      <w:jc w:val="center"/>
    </w:pPr>
    <w:rPr>
      <w:b/>
      <w:bCs/>
      <w:sz w:val="36"/>
      <w:szCs w:val="36"/>
    </w:rPr>
  </w:style>
  <w:style w:type="paragraph" w:styleId="Alcm">
    <w:name w:val="Subtitle"/>
    <w:basedOn w:val="Norml1"/>
    <w:next w:val="Szvegtrzs"/>
    <w:pPr>
      <w:keepNext/>
      <w:keepLines/>
      <w:jc w:val="center"/>
    </w:pPr>
    <w:rPr>
      <w:b/>
      <w:i/>
      <w:iCs/>
      <w:color w:val="666666"/>
      <w:sz w:val="28"/>
      <w:szCs w:val="28"/>
      <w:u w:val="single"/>
    </w:rPr>
  </w:style>
  <w:style w:type="paragraph" w:styleId="lfej">
    <w:name w:val="header"/>
    <w:basedOn w:val="Alaprtelmezett"/>
    <w:pPr>
      <w:suppressLineNumbers/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52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4E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30BA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09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607ac959f27405001b8fa2df/szenhidratok2?searchLocale" TargetMode="External"/><Relationship Id="rId13" Type="http://schemas.openxmlformats.org/officeDocument/2006/relationships/hyperlink" Target="https://www.nkp.hu/tankonyv/kemia_10_nat2020/lecke_08_003" TargetMode="External"/><Relationship Id="rId18" Type="http://schemas.openxmlformats.org/officeDocument/2006/relationships/hyperlink" Target="https://learningapps.org/watch?v=pbw8khhr322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www.nkp.hu/tankonyv/kemia_10_nat2020/lecke_08_004" TargetMode="External"/><Relationship Id="rId34" Type="http://schemas.openxmlformats.org/officeDocument/2006/relationships/image" Target="media/image15.png"/><Relationship Id="rId7" Type="http://schemas.openxmlformats.org/officeDocument/2006/relationships/hyperlink" Target="https://quizizz.com/admin/quiz/60716aa09edec6001bb2536d/szenhidratok1?searchLocal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learningapps.org/watch?v=pt468d98t22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hyperlink" Target="https://www.nkp.hu/tankonyv/kemia_10_nat2020/lecke_08_004" TargetMode="External"/><Relationship Id="rId20" Type="http://schemas.openxmlformats.org/officeDocument/2006/relationships/hyperlink" Target="https://www.nkp.hu/tankonyv/kemia_10_nat2020/lecke_08_003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kp.hu/tankonyv/kemia_10_nat2020/lecke_08_003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yperlink" Target="https://www.nkp.hu/tankonyv/kemia_10_nat2020/lecke_08_002" TargetMode="External"/><Relationship Id="rId19" Type="http://schemas.openxmlformats.org/officeDocument/2006/relationships/hyperlink" Target="https://learningapps.org/watch?v=pvf2eepi522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kemia_10_nat2020/lecke_08_001" TargetMode="External"/><Relationship Id="rId14" Type="http://schemas.openxmlformats.org/officeDocument/2006/relationships/hyperlink" Target="https://www.nkp.hu/tankonyv/kemia_10_nat2020/lecke_08_004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1001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Kardos Beáta</cp:lastModifiedBy>
  <cp:revision>167</cp:revision>
  <dcterms:created xsi:type="dcterms:W3CDTF">2021-08-20T08:38:00Z</dcterms:created>
  <dcterms:modified xsi:type="dcterms:W3CDTF">2023-08-11T12:33:00Z</dcterms:modified>
</cp:coreProperties>
</file>